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49" w:rsidRDefault="00D77149" w:rsidP="00D77149">
      <w:pPr>
        <w:pStyle w:val="c4"/>
        <w:spacing w:before="0" w:beforeAutospacing="0" w:after="0" w:afterAutospacing="0"/>
        <w:jc w:val="center"/>
        <w:textAlignment w:val="baseline"/>
        <w:rPr>
          <w:rStyle w:val="c8"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c8"/>
          <w:i/>
          <w:iCs/>
          <w:color w:val="000000"/>
          <w:sz w:val="28"/>
          <w:szCs w:val="28"/>
          <w:bdr w:val="none" w:sz="0" w:space="0" w:color="auto" w:frame="1"/>
        </w:rPr>
        <w:t xml:space="preserve">Муниципальное общеобразовательное бюджетное учреждение Тюкалинского муниципального района Омской области </w:t>
      </w:r>
    </w:p>
    <w:p w:rsidR="00C63D1D" w:rsidRPr="00D77149" w:rsidRDefault="00D77149" w:rsidP="00D77149">
      <w:pPr>
        <w:pStyle w:val="c4"/>
        <w:spacing w:before="0" w:beforeAutospacing="0" w:after="0" w:afterAutospacing="0"/>
        <w:jc w:val="center"/>
        <w:textAlignment w:val="baseline"/>
        <w:rPr>
          <w:rStyle w:val="c8"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c8"/>
          <w:i/>
          <w:iCs/>
          <w:color w:val="000000"/>
          <w:sz w:val="28"/>
          <w:szCs w:val="28"/>
          <w:bdr w:val="none" w:sz="0" w:space="0" w:color="auto" w:frame="1"/>
        </w:rPr>
        <w:t>«Гимназия г. Тюкалинска»</w:t>
      </w:r>
    </w:p>
    <w:p w:rsidR="00D77149" w:rsidRDefault="00D77149" w:rsidP="00095CE0">
      <w:pPr>
        <w:pStyle w:val="c4"/>
        <w:spacing w:before="0" w:beforeAutospacing="0" w:after="0" w:afterAutospacing="0"/>
        <w:textAlignment w:val="baseline"/>
        <w:rPr>
          <w:rStyle w:val="c8"/>
          <w:i/>
          <w:iCs/>
          <w:color w:val="000000"/>
          <w:sz w:val="44"/>
          <w:szCs w:val="44"/>
          <w:bdr w:val="none" w:sz="0" w:space="0" w:color="auto" w:frame="1"/>
        </w:rPr>
      </w:pPr>
    </w:p>
    <w:p w:rsidR="00D77149" w:rsidRDefault="003D73E8" w:rsidP="00D77149">
      <w:pPr>
        <w:pStyle w:val="c4"/>
        <w:spacing w:before="0" w:beforeAutospacing="0" w:after="0" w:afterAutospacing="0"/>
        <w:ind w:firstLine="709"/>
        <w:jc w:val="center"/>
        <w:textAlignment w:val="baseline"/>
        <w:rPr>
          <w:rStyle w:val="c8"/>
          <w:i/>
          <w:iCs/>
          <w:color w:val="000000"/>
          <w:sz w:val="44"/>
          <w:szCs w:val="44"/>
          <w:bdr w:val="none" w:sz="0" w:space="0" w:color="auto" w:frame="1"/>
        </w:rPr>
      </w:pPr>
      <w:r w:rsidRPr="00D77149">
        <w:rPr>
          <w:rStyle w:val="c8"/>
          <w:i/>
          <w:iCs/>
          <w:color w:val="000000"/>
          <w:sz w:val="44"/>
          <w:szCs w:val="44"/>
          <w:bdr w:val="none" w:sz="0" w:space="0" w:color="auto" w:frame="1"/>
        </w:rPr>
        <w:t xml:space="preserve">ПРОЕКТ </w:t>
      </w:r>
    </w:p>
    <w:p w:rsidR="008958F8" w:rsidRPr="008958F8" w:rsidRDefault="003D73E8" w:rsidP="00D77149">
      <w:pPr>
        <w:pStyle w:val="c4"/>
        <w:spacing w:before="0" w:beforeAutospacing="0" w:after="0" w:afterAutospacing="0"/>
        <w:ind w:firstLine="709"/>
        <w:jc w:val="center"/>
        <w:textAlignment w:val="baseline"/>
        <w:rPr>
          <w:rStyle w:val="c8"/>
          <w:i/>
          <w:iCs/>
          <w:color w:val="002060"/>
          <w:sz w:val="44"/>
          <w:szCs w:val="44"/>
          <w:bdr w:val="none" w:sz="0" w:space="0" w:color="auto" w:frame="1"/>
        </w:rPr>
      </w:pPr>
      <w:r w:rsidRPr="008958F8">
        <w:rPr>
          <w:rStyle w:val="c8"/>
          <w:i/>
          <w:iCs/>
          <w:color w:val="002060"/>
          <w:sz w:val="44"/>
          <w:szCs w:val="44"/>
          <w:bdr w:val="none" w:sz="0" w:space="0" w:color="auto" w:frame="1"/>
        </w:rPr>
        <w:t>«</w:t>
      </w:r>
      <w:r w:rsidR="00D77149" w:rsidRPr="008958F8">
        <w:rPr>
          <w:rStyle w:val="c8"/>
          <w:i/>
          <w:iCs/>
          <w:color w:val="002060"/>
          <w:sz w:val="44"/>
          <w:szCs w:val="44"/>
          <w:bdr w:val="none" w:sz="0" w:space="0" w:color="auto" w:frame="1"/>
        </w:rPr>
        <w:t>Изго</w:t>
      </w:r>
      <w:r w:rsidR="008958F8" w:rsidRPr="008958F8">
        <w:rPr>
          <w:rStyle w:val="c8"/>
          <w:i/>
          <w:iCs/>
          <w:color w:val="002060"/>
          <w:sz w:val="44"/>
          <w:szCs w:val="44"/>
          <w:bdr w:val="none" w:sz="0" w:space="0" w:color="auto" w:frame="1"/>
        </w:rPr>
        <w:t xml:space="preserve">товление наглядных пособий </w:t>
      </w:r>
    </w:p>
    <w:p w:rsidR="008958F8" w:rsidRPr="008958F8" w:rsidRDefault="008958F8" w:rsidP="00D77149">
      <w:pPr>
        <w:pStyle w:val="c4"/>
        <w:spacing w:before="0" w:beforeAutospacing="0" w:after="0" w:afterAutospacing="0"/>
        <w:ind w:firstLine="709"/>
        <w:jc w:val="center"/>
        <w:textAlignment w:val="baseline"/>
        <w:rPr>
          <w:rStyle w:val="c8"/>
          <w:i/>
          <w:iCs/>
          <w:color w:val="002060"/>
          <w:sz w:val="44"/>
          <w:szCs w:val="44"/>
          <w:bdr w:val="none" w:sz="0" w:space="0" w:color="auto" w:frame="1"/>
        </w:rPr>
      </w:pPr>
      <w:r w:rsidRPr="008958F8">
        <w:rPr>
          <w:rStyle w:val="c8"/>
          <w:i/>
          <w:iCs/>
          <w:color w:val="002060"/>
          <w:sz w:val="44"/>
          <w:szCs w:val="44"/>
          <w:bdr w:val="none" w:sz="0" w:space="0" w:color="auto" w:frame="1"/>
        </w:rPr>
        <w:t>по учебным пр</w:t>
      </w:r>
      <w:r w:rsidR="00D77149" w:rsidRPr="008958F8">
        <w:rPr>
          <w:rStyle w:val="c8"/>
          <w:i/>
          <w:iCs/>
          <w:color w:val="002060"/>
          <w:sz w:val="44"/>
          <w:szCs w:val="44"/>
          <w:bdr w:val="none" w:sz="0" w:space="0" w:color="auto" w:frame="1"/>
        </w:rPr>
        <w:t>едметам</w:t>
      </w:r>
    </w:p>
    <w:p w:rsidR="003D73E8" w:rsidRPr="008958F8" w:rsidRDefault="00D77149" w:rsidP="00D77149">
      <w:pPr>
        <w:pStyle w:val="c4"/>
        <w:spacing w:before="0" w:beforeAutospacing="0" w:after="0" w:afterAutospacing="0"/>
        <w:ind w:firstLine="709"/>
        <w:jc w:val="center"/>
        <w:textAlignment w:val="baseline"/>
        <w:rPr>
          <w:rStyle w:val="c8"/>
          <w:i/>
          <w:iCs/>
          <w:color w:val="002060"/>
          <w:sz w:val="44"/>
          <w:szCs w:val="44"/>
          <w:bdr w:val="none" w:sz="0" w:space="0" w:color="auto" w:frame="1"/>
        </w:rPr>
      </w:pPr>
      <w:r w:rsidRPr="008958F8">
        <w:rPr>
          <w:rStyle w:val="c8"/>
          <w:i/>
          <w:iCs/>
          <w:color w:val="002060"/>
          <w:sz w:val="44"/>
          <w:szCs w:val="44"/>
          <w:bdr w:val="none" w:sz="0" w:space="0" w:color="auto" w:frame="1"/>
        </w:rPr>
        <w:t xml:space="preserve"> своими руками</w:t>
      </w:r>
      <w:r w:rsidR="003D73E8" w:rsidRPr="008958F8">
        <w:rPr>
          <w:rStyle w:val="c8"/>
          <w:i/>
          <w:iCs/>
          <w:color w:val="002060"/>
          <w:sz w:val="44"/>
          <w:szCs w:val="44"/>
          <w:bdr w:val="none" w:sz="0" w:space="0" w:color="auto" w:frame="1"/>
        </w:rPr>
        <w:t>»</w:t>
      </w:r>
    </w:p>
    <w:p w:rsidR="003D73E8" w:rsidRDefault="003D73E8" w:rsidP="003D73E8">
      <w:pPr>
        <w:pStyle w:val="c4"/>
        <w:spacing w:before="0" w:beforeAutospacing="0" w:after="0" w:afterAutospacing="0"/>
        <w:ind w:firstLine="709"/>
        <w:jc w:val="both"/>
        <w:textAlignment w:val="baseline"/>
        <w:rPr>
          <w:rStyle w:val="c8"/>
          <w:iCs/>
          <w:color w:val="000000"/>
          <w:bdr w:val="none" w:sz="0" w:space="0" w:color="auto" w:frame="1"/>
        </w:rPr>
      </w:pPr>
    </w:p>
    <w:p w:rsidR="00D77149" w:rsidRDefault="00D77149" w:rsidP="00095CE0">
      <w:pPr>
        <w:pStyle w:val="c4"/>
        <w:spacing w:before="0" w:beforeAutospacing="0" w:after="0" w:afterAutospacing="0"/>
        <w:jc w:val="both"/>
        <w:textAlignment w:val="baseline"/>
        <w:rPr>
          <w:rStyle w:val="c8"/>
          <w:iCs/>
          <w:color w:val="000000"/>
          <w:bdr w:val="none" w:sz="0" w:space="0" w:color="auto" w:frame="1"/>
        </w:rPr>
      </w:pPr>
    </w:p>
    <w:p w:rsidR="00D77149" w:rsidRDefault="00095CE0" w:rsidP="00095CE0">
      <w:pPr>
        <w:pStyle w:val="c4"/>
        <w:spacing w:before="0" w:beforeAutospacing="0" w:after="0" w:afterAutospacing="0"/>
        <w:ind w:firstLine="709"/>
        <w:jc w:val="center"/>
        <w:textAlignment w:val="baseline"/>
        <w:rPr>
          <w:rStyle w:val="c8"/>
          <w:iCs/>
          <w:color w:val="000000"/>
          <w:bdr w:val="none" w:sz="0" w:space="0" w:color="auto" w:frame="1"/>
        </w:rPr>
      </w:pPr>
      <w:r>
        <w:rPr>
          <w:iCs/>
          <w:noProof/>
          <w:color w:val="000000"/>
          <w:bdr w:val="none" w:sz="0" w:space="0" w:color="auto" w:frame="1"/>
        </w:rPr>
        <w:drawing>
          <wp:inline distT="0" distB="0" distL="0" distR="0">
            <wp:extent cx="3562350" cy="5934075"/>
            <wp:effectExtent l="0" t="0" r="0" b="9525"/>
            <wp:docPr id="1" name="Рисунок 1" descr="C:\Users\Jeka\Downloads\IMG_20190206_18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ka\Downloads\IMG_20190206_1825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638" cy="594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149" w:rsidRDefault="00D77149" w:rsidP="003D73E8">
      <w:pPr>
        <w:pStyle w:val="c4"/>
        <w:spacing w:before="0" w:beforeAutospacing="0" w:after="0" w:afterAutospacing="0"/>
        <w:ind w:firstLine="709"/>
        <w:jc w:val="both"/>
        <w:textAlignment w:val="baseline"/>
        <w:rPr>
          <w:rStyle w:val="c8"/>
          <w:iCs/>
          <w:color w:val="000000"/>
          <w:bdr w:val="none" w:sz="0" w:space="0" w:color="auto" w:frame="1"/>
        </w:rPr>
      </w:pPr>
    </w:p>
    <w:p w:rsidR="00D77149" w:rsidRPr="00D77149" w:rsidRDefault="00D77149" w:rsidP="00D77149">
      <w:pPr>
        <w:pStyle w:val="c4"/>
        <w:spacing w:before="0" w:beforeAutospacing="0" w:after="0" w:afterAutospacing="0"/>
        <w:ind w:firstLine="709"/>
        <w:jc w:val="center"/>
        <w:textAlignment w:val="baseline"/>
        <w:rPr>
          <w:rStyle w:val="c8"/>
          <w:iCs/>
          <w:color w:val="000000"/>
          <w:sz w:val="28"/>
          <w:szCs w:val="28"/>
          <w:bdr w:val="none" w:sz="0" w:space="0" w:color="auto" w:frame="1"/>
        </w:rPr>
      </w:pPr>
      <w:r w:rsidRPr="00D77149">
        <w:rPr>
          <w:rStyle w:val="c8"/>
          <w:iCs/>
          <w:color w:val="000000"/>
          <w:sz w:val="28"/>
          <w:szCs w:val="28"/>
          <w:bdr w:val="none" w:sz="0" w:space="0" w:color="auto" w:frame="1"/>
        </w:rPr>
        <w:t>Тюкалинск 2019</w:t>
      </w:r>
    </w:p>
    <w:p w:rsidR="00C63D1D" w:rsidRPr="001F4494" w:rsidRDefault="00916579" w:rsidP="001F4494">
      <w:pPr>
        <w:pStyle w:val="c4"/>
        <w:spacing w:before="0" w:beforeAutospacing="0" w:after="0" w:afterAutospacing="0" w:line="360" w:lineRule="auto"/>
        <w:ind w:firstLine="709"/>
        <w:jc w:val="right"/>
        <w:textAlignment w:val="baseline"/>
        <w:rPr>
          <w:color w:val="000000"/>
          <w:sz w:val="28"/>
          <w:szCs w:val="28"/>
        </w:rPr>
      </w:pPr>
      <w:r w:rsidRPr="001F4494">
        <w:rPr>
          <w:rStyle w:val="c8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 xml:space="preserve"> </w:t>
      </w:r>
      <w:r w:rsidR="00C63D1D" w:rsidRPr="001F4494">
        <w:rPr>
          <w:rStyle w:val="c8"/>
          <w:i/>
          <w:iCs/>
          <w:color w:val="000000"/>
          <w:sz w:val="28"/>
          <w:szCs w:val="28"/>
          <w:bdr w:val="none" w:sz="0" w:space="0" w:color="auto" w:frame="1"/>
        </w:rPr>
        <w:t>«Золотое правило для учащихся» - дело обучения необходимо поставить так, чтобы не учителя говорили ученикам, а сами предметы.</w:t>
      </w:r>
    </w:p>
    <w:p w:rsidR="00C63D1D" w:rsidRPr="001F4494" w:rsidRDefault="00C63D1D" w:rsidP="001F4494">
      <w:pPr>
        <w:pStyle w:val="c4"/>
        <w:spacing w:before="0" w:beforeAutospacing="0" w:after="0" w:afterAutospacing="0" w:line="360" w:lineRule="auto"/>
        <w:ind w:firstLine="709"/>
        <w:jc w:val="right"/>
        <w:textAlignment w:val="baseline"/>
        <w:rPr>
          <w:color w:val="000000"/>
          <w:sz w:val="28"/>
          <w:szCs w:val="28"/>
        </w:rPr>
      </w:pPr>
      <w:r w:rsidRPr="001F4494">
        <w:rPr>
          <w:rStyle w:val="c8"/>
          <w:i/>
          <w:iCs/>
          <w:color w:val="000000"/>
          <w:sz w:val="28"/>
          <w:szCs w:val="28"/>
          <w:bdr w:val="none" w:sz="0" w:space="0" w:color="auto" w:frame="1"/>
        </w:rPr>
        <w:t>Чтобы ученики могли касаться их или их заменителей, рассматривать, слушать…</w:t>
      </w:r>
    </w:p>
    <w:p w:rsidR="00C63D1D" w:rsidRPr="001F4494" w:rsidRDefault="00C63D1D" w:rsidP="001F4494">
      <w:pPr>
        <w:pStyle w:val="c4"/>
        <w:spacing w:before="0" w:beforeAutospacing="0" w:after="0" w:afterAutospacing="0" w:line="360" w:lineRule="auto"/>
        <w:jc w:val="right"/>
        <w:textAlignment w:val="baseline"/>
        <w:rPr>
          <w:rStyle w:val="c2"/>
          <w:i/>
          <w:iCs/>
          <w:color w:val="000000"/>
          <w:sz w:val="28"/>
          <w:szCs w:val="28"/>
          <w:bdr w:val="none" w:sz="0" w:space="0" w:color="auto" w:frame="1"/>
        </w:rPr>
      </w:pPr>
      <w:r w:rsidRPr="001F4494">
        <w:rPr>
          <w:rStyle w:val="c2"/>
          <w:i/>
          <w:iCs/>
          <w:color w:val="000000"/>
          <w:sz w:val="28"/>
          <w:szCs w:val="28"/>
          <w:bdr w:val="none" w:sz="0" w:space="0" w:color="auto" w:frame="1"/>
        </w:rPr>
        <w:t>Я. А. Коменский</w:t>
      </w:r>
    </w:p>
    <w:p w:rsidR="003D73E8" w:rsidRPr="001F4494" w:rsidRDefault="003D73E8" w:rsidP="001F4494">
      <w:pPr>
        <w:pStyle w:val="c4"/>
        <w:spacing w:before="0" w:beforeAutospacing="0" w:after="0" w:afterAutospacing="0" w:line="360" w:lineRule="auto"/>
        <w:jc w:val="right"/>
        <w:textAlignment w:val="baseline"/>
        <w:rPr>
          <w:rStyle w:val="c2"/>
          <w:i/>
          <w:iCs/>
          <w:color w:val="000000"/>
          <w:sz w:val="28"/>
          <w:szCs w:val="28"/>
          <w:bdr w:val="none" w:sz="0" w:space="0" w:color="auto" w:frame="1"/>
        </w:rPr>
      </w:pPr>
    </w:p>
    <w:p w:rsidR="00C63D1D" w:rsidRPr="001F4494" w:rsidRDefault="00C63D1D" w:rsidP="001F44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F44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природе нет более универсального, доступного и красивого материала, чем древесина. Она обладает удивительными свойствами, легко поддается обработке. Выпиливание лобзиком является самым популярным и интересным видом работы с древесиной.</w:t>
      </w:r>
    </w:p>
    <w:p w:rsidR="00C63D1D" w:rsidRPr="001F4494" w:rsidRDefault="00C63D1D" w:rsidP="001F44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Выпиливание – один из самых распространенных ранее видов декоративно-прикладного искусства. Выпиливание из дерева (первоначально из фанеры) известно с давних времен. </w:t>
      </w:r>
      <w:proofErr w:type="spellStart"/>
      <w:r w:rsidRPr="001F4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Пропильная</w:t>
      </w:r>
      <w:proofErr w:type="spellEnd"/>
      <w:r w:rsidRPr="001F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резьба украшала наличники окон, карнизы, мебель и посуду русских людей в незапамятные времена. Пользуется она успехом и в наши дни.</w:t>
      </w:r>
    </w:p>
    <w:p w:rsidR="00C63D1D" w:rsidRPr="001F4494" w:rsidRDefault="00C63D1D" w:rsidP="001F44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выпиливанием развивает художественный вкус, точность и аккуратность, прививает трудовые навыки при обработке фанеры и дерева, помогает научиться пользоваться различными инструментами. Опыт показал, что систематические занятия художественным выпиливанием открывают возможность для развития инициативы, творчества, активизируют мысль.</w:t>
      </w:r>
    </w:p>
    <w:p w:rsidR="00C63D1D" w:rsidRPr="001F4494" w:rsidRDefault="00C63D1D" w:rsidP="001F44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занятие это очень увлекательное. Множество красивых и оригинальных изделий: шкатулок, ваз, подсвечников можно сделать, овладев навыками работы лобзиком. Процесс выпиливания захватывает, так как в каждую деталь вложен личный труд, и готовое изделие оценивается как собственное произведение. Изделие, выполненное своими руками, особенно дорого, такие предметы находятся дома на самом почетном месте. Эти предметы объединяют в себе три начала: пользу, красоту и добро.</w:t>
      </w:r>
    </w:p>
    <w:p w:rsidR="00916579" w:rsidRDefault="00916579" w:rsidP="001F449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92F" w:rsidRPr="001F4494" w:rsidRDefault="0006192F" w:rsidP="001F449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579" w:rsidRPr="001F4494" w:rsidRDefault="00916579" w:rsidP="001F449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Актуальность проекта</w:t>
      </w:r>
    </w:p>
    <w:p w:rsidR="003D73E8" w:rsidRPr="003D73E8" w:rsidRDefault="003D73E8" w:rsidP="001F44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любые игры и наглядные пособия легко купить в магазине, но пособия, изготовленные своими руками большая редкость, особенно в магазинах маленького города. Наглядные пособия и детские развивающие игры стоят довольно дорого. Что же делать? На кружке «Художественного выпиливания лобзиком» мы решили сделать наглядные пособия своими руками!</w:t>
      </w:r>
      <w:r w:rsidR="00A914AF" w:rsidRPr="001F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Пустили в ход свою фан</w:t>
      </w:r>
      <w:r w:rsidR="00A914AF" w:rsidRPr="001F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тазию, творчество, а самое главное </w:t>
      </w:r>
      <w:r w:rsidRPr="003D73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эти пособия</w:t>
      </w:r>
      <w:r w:rsidR="00A914AF" w:rsidRPr="001F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Pr="003D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вкладываем частичку своей души</w:t>
      </w:r>
      <w:r w:rsidR="00A914AF" w:rsidRPr="001F44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73E8" w:rsidRPr="003D73E8" w:rsidRDefault="003D73E8" w:rsidP="001F449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оказалось, что можно и нужно </w:t>
      </w:r>
      <w:r w:rsidR="00A914AF" w:rsidRPr="001F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изготавливать </w:t>
      </w:r>
      <w:r w:rsidRPr="003D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4AF" w:rsidRPr="001F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наглядные пособия и </w:t>
      </w:r>
      <w:r w:rsidRPr="003D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 </w:t>
      </w:r>
      <w:r w:rsidR="00A914AF" w:rsidRPr="001F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</w:t>
      </w:r>
      <w:r w:rsidRPr="003D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A914AF" w:rsidRPr="001F449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фанеры на кружке «Художественное выпиливание лобзиком»</w:t>
      </w:r>
      <w:r w:rsidRPr="003D7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пособия более безопасные и по себестоимости  в несколько раз дешевле своих аналогов на полках магазинов.</w:t>
      </w:r>
    </w:p>
    <w:p w:rsidR="00DD671B" w:rsidRPr="0006192F" w:rsidRDefault="00EE7E05" w:rsidP="001F4494">
      <w:pPr>
        <w:spacing w:line="36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6192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Цель проекта:</w:t>
      </w:r>
    </w:p>
    <w:p w:rsidR="00EE7E05" w:rsidRPr="001F4494" w:rsidRDefault="00EE7E05" w:rsidP="001F44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Воспита</w:t>
      </w:r>
      <w:r w:rsidR="001633DD">
        <w:rPr>
          <w:rFonts w:ascii="Times New Roman" w:hAnsi="Times New Roman" w:cs="Times New Roman"/>
          <w:sz w:val="28"/>
          <w:szCs w:val="28"/>
        </w:rPr>
        <w:t xml:space="preserve">ние творческих качеств учащихся, </w:t>
      </w:r>
      <w:r w:rsidRPr="001F4494">
        <w:rPr>
          <w:rFonts w:ascii="Times New Roman" w:hAnsi="Times New Roman" w:cs="Times New Roman"/>
          <w:sz w:val="28"/>
          <w:szCs w:val="28"/>
        </w:rPr>
        <w:t>изготовления наглядных пособий</w:t>
      </w:r>
      <w:r w:rsidR="001633DD">
        <w:rPr>
          <w:rFonts w:ascii="Times New Roman" w:hAnsi="Times New Roman" w:cs="Times New Roman"/>
          <w:sz w:val="28"/>
          <w:szCs w:val="28"/>
        </w:rPr>
        <w:t xml:space="preserve"> и развивающих игр</w:t>
      </w:r>
      <w:r w:rsidRPr="001F4494">
        <w:rPr>
          <w:rFonts w:ascii="Times New Roman" w:hAnsi="Times New Roman" w:cs="Times New Roman"/>
          <w:sz w:val="28"/>
          <w:szCs w:val="28"/>
        </w:rPr>
        <w:t xml:space="preserve"> своими руками.</w:t>
      </w:r>
    </w:p>
    <w:p w:rsidR="00EE7E05" w:rsidRPr="00EE7E05" w:rsidRDefault="00EE7E05" w:rsidP="001F4494">
      <w:pPr>
        <w:spacing w:line="36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EE7E0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Задачи</w:t>
      </w:r>
      <w:r w:rsidR="0006192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проекта</w:t>
      </w:r>
      <w:r w:rsidRPr="00EE7E0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</w:t>
      </w:r>
    </w:p>
    <w:p w:rsidR="00EE7E05" w:rsidRPr="001F4494" w:rsidRDefault="00EE7E05" w:rsidP="001F4494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Изучить технологию изготовления разных</w:t>
      </w:r>
      <w:r w:rsidR="005B2E26" w:rsidRPr="001F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наглядных</w:t>
      </w:r>
      <w:r w:rsidRPr="00EE7E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пособий </w:t>
      </w:r>
      <w:r w:rsidR="005B2E26" w:rsidRPr="001F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предметам в технике выпиливания лобзиком</w:t>
      </w:r>
      <w:r w:rsidRPr="00EE7E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5B2E26" w:rsidRPr="001F4494" w:rsidRDefault="005B2E26" w:rsidP="001F449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освоение  технологического  процесса  работы  с  ручным  лобзиком;</w:t>
      </w:r>
    </w:p>
    <w:p w:rsidR="005B2E26" w:rsidRPr="001F4494" w:rsidRDefault="005B2E26" w:rsidP="001F449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овладение  безопасными  приёмами  выполнения  работы;</w:t>
      </w:r>
    </w:p>
    <w:p w:rsidR="005B2E26" w:rsidRPr="001F4494" w:rsidRDefault="005B2E26" w:rsidP="001F449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познавательных  интересов  учащихся,  мышления, пространственного воображения;  интеллектуальных, творческих, коммуникативных  и  организаторских  способностей;</w:t>
      </w:r>
    </w:p>
    <w:p w:rsidR="005B2E26" w:rsidRPr="001F4494" w:rsidRDefault="005B2E26" w:rsidP="001F449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формирование  у  </w:t>
      </w:r>
      <w:proofErr w:type="gramStart"/>
      <w:r w:rsidRPr="001F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</w:t>
      </w:r>
      <w:proofErr w:type="gramEnd"/>
      <w:r w:rsidRPr="001F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опыта  самостоятельной  деятельности,  самоконтроля  при  выполнении  работы;</w:t>
      </w:r>
    </w:p>
    <w:p w:rsidR="005B2E26" w:rsidRPr="001F4494" w:rsidRDefault="005B2E26" w:rsidP="001F449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воспитание трудолюбия, бережливости, аккуратности, целеустремлённости, предприимчивости, ответственности за </w:t>
      </w:r>
      <w:r w:rsidRPr="001F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результаты своей деятельности, уважительного отношения к сверстникам и результатам их труда; </w:t>
      </w:r>
    </w:p>
    <w:p w:rsidR="00EE7E05" w:rsidRPr="001F4494" w:rsidRDefault="005B2E26" w:rsidP="001F449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воспитание гражданских и патриотических качеств  личности.</w:t>
      </w:r>
    </w:p>
    <w:p w:rsidR="005B2E26" w:rsidRPr="0006192F" w:rsidRDefault="005B2E26" w:rsidP="001F4494">
      <w:pPr>
        <w:spacing w:line="36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6192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Направления деятельности:</w:t>
      </w:r>
    </w:p>
    <w:p w:rsidR="005B2E26" w:rsidRPr="001F4494" w:rsidRDefault="005B2E26" w:rsidP="001F44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FF">
        <w:rPr>
          <w:rFonts w:ascii="Times New Roman" w:hAnsi="Times New Roman" w:cs="Times New Roman"/>
          <w:color w:val="FF0000"/>
          <w:sz w:val="28"/>
          <w:szCs w:val="28"/>
        </w:rPr>
        <w:t xml:space="preserve"> 1. «Творчество»: </w:t>
      </w:r>
      <w:r w:rsidR="00916579" w:rsidRPr="001F4494">
        <w:rPr>
          <w:rFonts w:ascii="Times New Roman" w:hAnsi="Times New Roman" w:cs="Times New Roman"/>
          <w:sz w:val="28"/>
          <w:szCs w:val="28"/>
        </w:rPr>
        <w:t>- участие воспитанников кружка в пополнении фонда наглядных пособий Гимназии по биологии, истории, географии</w:t>
      </w:r>
      <w:r w:rsidRPr="001F44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E26" w:rsidRDefault="005B2E26" w:rsidP="001F44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FF">
        <w:rPr>
          <w:rFonts w:ascii="Times New Roman" w:hAnsi="Times New Roman" w:cs="Times New Roman"/>
          <w:color w:val="FF0000"/>
          <w:sz w:val="28"/>
          <w:szCs w:val="28"/>
        </w:rPr>
        <w:t xml:space="preserve">2. «Забота»: </w:t>
      </w:r>
      <w:r w:rsidRPr="001F449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916579" w:rsidRPr="001F4494">
        <w:rPr>
          <w:rFonts w:ascii="Times New Roman" w:hAnsi="Times New Roman" w:cs="Times New Roman"/>
          <w:sz w:val="28"/>
          <w:szCs w:val="28"/>
        </w:rPr>
        <w:t>досуговой деятельности младших школьников путем создания для них развивающих игр.</w:t>
      </w:r>
    </w:p>
    <w:p w:rsidR="00793A57" w:rsidRPr="001F4494" w:rsidRDefault="00793A57" w:rsidP="001F44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FF">
        <w:rPr>
          <w:rFonts w:ascii="Times New Roman" w:hAnsi="Times New Roman" w:cs="Times New Roman"/>
          <w:color w:val="FF0000"/>
          <w:sz w:val="28"/>
          <w:szCs w:val="28"/>
        </w:rPr>
        <w:t xml:space="preserve">3. «Социализация» - </w:t>
      </w:r>
      <w:r>
        <w:rPr>
          <w:rFonts w:ascii="Times New Roman" w:hAnsi="Times New Roman" w:cs="Times New Roman"/>
          <w:sz w:val="28"/>
          <w:szCs w:val="28"/>
        </w:rPr>
        <w:t>воспитанниками кружка в большей мере являются дети из малообеспеченных семей, дети «группы риска».</w:t>
      </w:r>
    </w:p>
    <w:p w:rsidR="00916579" w:rsidRPr="0006192F" w:rsidRDefault="00916579" w:rsidP="001F4494">
      <w:pPr>
        <w:spacing w:line="36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6192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Воспитательные методы:</w:t>
      </w:r>
    </w:p>
    <w:p w:rsidR="00916579" w:rsidRPr="001F4494" w:rsidRDefault="00916579" w:rsidP="001F4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- вовлечение в деятельность;</w:t>
      </w:r>
    </w:p>
    <w:p w:rsidR="00916579" w:rsidRPr="001F4494" w:rsidRDefault="00916579" w:rsidP="001F4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 - стимулирование; </w:t>
      </w:r>
    </w:p>
    <w:p w:rsidR="00916579" w:rsidRPr="001F4494" w:rsidRDefault="00916579" w:rsidP="001F4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- сотрудничество; </w:t>
      </w:r>
    </w:p>
    <w:p w:rsidR="00916579" w:rsidRPr="001F4494" w:rsidRDefault="00916579" w:rsidP="001F4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- доверие; </w:t>
      </w:r>
    </w:p>
    <w:p w:rsidR="00916579" w:rsidRPr="001F4494" w:rsidRDefault="00916579" w:rsidP="001F4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- личный пример.</w:t>
      </w:r>
    </w:p>
    <w:p w:rsidR="00916579" w:rsidRPr="001F4494" w:rsidRDefault="00916579" w:rsidP="001F449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579" w:rsidRPr="0006192F" w:rsidRDefault="00916579" w:rsidP="001F4494">
      <w:pPr>
        <w:spacing w:line="36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6192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Условия реализации проекта:</w:t>
      </w:r>
    </w:p>
    <w:p w:rsidR="00916579" w:rsidRPr="001F4494" w:rsidRDefault="00916579" w:rsidP="001F4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- возрастные особенности; </w:t>
      </w:r>
    </w:p>
    <w:p w:rsidR="00916579" w:rsidRPr="001F4494" w:rsidRDefault="00916579" w:rsidP="001F4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- психологический комфорт;</w:t>
      </w:r>
    </w:p>
    <w:p w:rsidR="00916579" w:rsidRPr="001F4494" w:rsidRDefault="00916579" w:rsidP="001F4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F4494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Pr="001F4494">
        <w:rPr>
          <w:rFonts w:ascii="Times New Roman" w:hAnsi="Times New Roman" w:cs="Times New Roman"/>
          <w:sz w:val="28"/>
          <w:szCs w:val="28"/>
        </w:rPr>
        <w:t>;</w:t>
      </w:r>
    </w:p>
    <w:p w:rsidR="00916579" w:rsidRPr="001F4494" w:rsidRDefault="00916579" w:rsidP="001F4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 - систематичность; </w:t>
      </w:r>
    </w:p>
    <w:p w:rsidR="00916579" w:rsidRDefault="00916579" w:rsidP="001F4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- творческая среда</w:t>
      </w:r>
    </w:p>
    <w:p w:rsidR="00793A57" w:rsidRDefault="00793A57" w:rsidP="001F4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A57" w:rsidRDefault="00793A57" w:rsidP="001F4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A57" w:rsidRPr="001F4494" w:rsidRDefault="00793A57" w:rsidP="001F4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79" w:rsidRPr="001F4494" w:rsidRDefault="00916579" w:rsidP="001F4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79" w:rsidRPr="0006192F" w:rsidRDefault="00916579" w:rsidP="001F4494">
      <w:pPr>
        <w:spacing w:after="0" w:line="36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6192F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Финансирование проекта:</w:t>
      </w:r>
    </w:p>
    <w:p w:rsidR="001F71C0" w:rsidRPr="001F4494" w:rsidRDefault="001F71C0" w:rsidP="001F44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1C0" w:rsidRPr="001F4494" w:rsidRDefault="001F71C0" w:rsidP="001F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Финансирование проекта по изготовлению наглядных пособий по предметам и детских развивающих игр осуществляет администрация МОБУ «Гимназия г. Тюкалинска». </w:t>
      </w:r>
    </w:p>
    <w:p w:rsidR="001F71C0" w:rsidRPr="001F4494" w:rsidRDefault="001F71C0" w:rsidP="001F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Стоимость самостоятельно изготовленных наглядных пособий в разы ниже их стоимости на рынке. </w:t>
      </w:r>
    </w:p>
    <w:p w:rsidR="00916579" w:rsidRPr="001F4494" w:rsidRDefault="00E80554" w:rsidP="001F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Для изготовления наглядных пособий требуется:</w:t>
      </w:r>
    </w:p>
    <w:p w:rsidR="001F71C0" w:rsidRPr="001F4494" w:rsidRDefault="001F71C0" w:rsidP="001F4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E80554" w:rsidRPr="001F4494" w:rsidTr="00E80554">
        <w:tc>
          <w:tcPr>
            <w:tcW w:w="817" w:type="dxa"/>
          </w:tcPr>
          <w:p w:rsidR="00E80554" w:rsidRPr="0006192F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6192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6192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011" w:type="dxa"/>
          </w:tcPr>
          <w:p w:rsidR="00E80554" w:rsidRPr="0006192F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14" w:type="dxa"/>
          </w:tcPr>
          <w:p w:rsidR="00E80554" w:rsidRPr="0006192F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  <w:tc>
          <w:tcPr>
            <w:tcW w:w="1914" w:type="dxa"/>
          </w:tcPr>
          <w:p w:rsidR="00E80554" w:rsidRPr="0006192F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Цена </w:t>
            </w:r>
          </w:p>
        </w:tc>
        <w:tc>
          <w:tcPr>
            <w:tcW w:w="1915" w:type="dxa"/>
          </w:tcPr>
          <w:p w:rsidR="00E80554" w:rsidRPr="0006192F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92F">
              <w:rPr>
                <w:rFonts w:ascii="Times New Roman" w:hAnsi="Times New Roman" w:cs="Times New Roman"/>
                <w:b/>
                <w:sz w:val="28"/>
                <w:szCs w:val="28"/>
              </w:rPr>
              <w:t>Общая стоимость</w:t>
            </w:r>
          </w:p>
        </w:tc>
      </w:tr>
      <w:tr w:rsidR="00E80554" w:rsidRPr="001F4494" w:rsidTr="00E80554">
        <w:tc>
          <w:tcPr>
            <w:tcW w:w="817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11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Фанера 6 мм</w:t>
            </w:r>
          </w:p>
        </w:tc>
        <w:tc>
          <w:tcPr>
            <w:tcW w:w="1914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915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E80554" w:rsidRPr="001F4494" w:rsidTr="00E80554">
        <w:tc>
          <w:tcPr>
            <w:tcW w:w="817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011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Пилки лобзиковые</w:t>
            </w:r>
          </w:p>
        </w:tc>
        <w:tc>
          <w:tcPr>
            <w:tcW w:w="1914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4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80554" w:rsidRPr="001F4494" w:rsidTr="00E80554">
        <w:tc>
          <w:tcPr>
            <w:tcW w:w="817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11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Наждачная бумага</w:t>
            </w:r>
          </w:p>
        </w:tc>
        <w:tc>
          <w:tcPr>
            <w:tcW w:w="1914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914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15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E80554" w:rsidRPr="001F4494" w:rsidTr="00E80554">
        <w:tc>
          <w:tcPr>
            <w:tcW w:w="817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11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Клей ПВА</w:t>
            </w:r>
          </w:p>
        </w:tc>
        <w:tc>
          <w:tcPr>
            <w:tcW w:w="1914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E80554" w:rsidRPr="001F4494" w:rsidRDefault="00095CE0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15" w:type="dxa"/>
          </w:tcPr>
          <w:p w:rsidR="00E80554" w:rsidRPr="001F4494" w:rsidRDefault="00095CE0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E80554" w:rsidRPr="001F4494" w:rsidTr="00E80554">
        <w:tc>
          <w:tcPr>
            <w:tcW w:w="817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11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Лак для дерева</w:t>
            </w:r>
          </w:p>
        </w:tc>
        <w:tc>
          <w:tcPr>
            <w:tcW w:w="1914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15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E80554" w:rsidRPr="001F4494" w:rsidTr="00E80554">
        <w:tc>
          <w:tcPr>
            <w:tcW w:w="817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11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Ручные лобзики</w:t>
            </w:r>
          </w:p>
        </w:tc>
        <w:tc>
          <w:tcPr>
            <w:tcW w:w="1914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915" w:type="dxa"/>
          </w:tcPr>
          <w:p w:rsidR="00E80554" w:rsidRPr="001F4494" w:rsidRDefault="00E80554" w:rsidP="001F44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E80554" w:rsidRPr="001F4494" w:rsidTr="00D16D9F">
        <w:tc>
          <w:tcPr>
            <w:tcW w:w="7656" w:type="dxa"/>
            <w:gridSpan w:val="4"/>
          </w:tcPr>
          <w:p w:rsidR="00E80554" w:rsidRPr="0006192F" w:rsidRDefault="00E80554" w:rsidP="001F4494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06192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1915" w:type="dxa"/>
          </w:tcPr>
          <w:p w:rsidR="00E80554" w:rsidRPr="0006192F" w:rsidRDefault="00095CE0" w:rsidP="001F449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4400</w:t>
            </w:r>
            <w:r w:rsidR="00E80554" w:rsidRPr="0006192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рублей</w:t>
            </w:r>
          </w:p>
        </w:tc>
      </w:tr>
    </w:tbl>
    <w:p w:rsidR="001F71C0" w:rsidRPr="001F4494" w:rsidRDefault="001F71C0" w:rsidP="001F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554" w:rsidRPr="001F4494" w:rsidRDefault="00E80554" w:rsidP="001F449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Для более удобного</w:t>
      </w:r>
      <w:r w:rsidR="001F71C0" w:rsidRPr="001F4494">
        <w:rPr>
          <w:rFonts w:ascii="Times New Roman" w:hAnsi="Times New Roman" w:cs="Times New Roman"/>
          <w:sz w:val="28"/>
          <w:szCs w:val="28"/>
        </w:rPr>
        <w:t xml:space="preserve"> </w:t>
      </w:r>
      <w:r w:rsidRPr="001F4494">
        <w:rPr>
          <w:rFonts w:ascii="Times New Roman" w:hAnsi="Times New Roman" w:cs="Times New Roman"/>
          <w:sz w:val="28"/>
          <w:szCs w:val="28"/>
        </w:rPr>
        <w:t>изготовления наглядных пособий</w:t>
      </w:r>
      <w:r w:rsidR="001F71C0" w:rsidRPr="001F4494">
        <w:rPr>
          <w:rFonts w:ascii="Times New Roman" w:hAnsi="Times New Roman" w:cs="Times New Roman"/>
          <w:sz w:val="28"/>
          <w:szCs w:val="28"/>
        </w:rPr>
        <w:t xml:space="preserve">, кружку «Художественное выпиливание лобзиком» требуются 2 Лобзиковых станка JET JSS-16A общей стоимостью  </w:t>
      </w:r>
      <w:r w:rsidR="008958F8">
        <w:rPr>
          <w:rFonts w:ascii="Times New Roman" w:hAnsi="Times New Roman" w:cs="Times New Roman"/>
          <w:i/>
          <w:color w:val="FF0000"/>
          <w:sz w:val="28"/>
          <w:szCs w:val="28"/>
        </w:rPr>
        <w:t>2*11.00=22</w:t>
      </w:r>
      <w:r w:rsidR="001F71C0" w:rsidRPr="0006192F">
        <w:rPr>
          <w:rFonts w:ascii="Times New Roman" w:hAnsi="Times New Roman" w:cs="Times New Roman"/>
          <w:i/>
          <w:color w:val="FF0000"/>
          <w:sz w:val="28"/>
          <w:szCs w:val="28"/>
        </w:rPr>
        <w:t>000 рублей</w:t>
      </w:r>
      <w:r w:rsidR="001D509E" w:rsidRPr="0006192F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1D509E" w:rsidRPr="001F4494" w:rsidRDefault="001D509E" w:rsidP="001F44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09E" w:rsidRPr="0006192F" w:rsidRDefault="001D509E" w:rsidP="001F44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6192F">
        <w:rPr>
          <w:rFonts w:ascii="Times New Roman" w:hAnsi="Times New Roman" w:cs="Times New Roman"/>
          <w:b/>
          <w:color w:val="002060"/>
          <w:sz w:val="28"/>
          <w:szCs w:val="28"/>
        </w:rPr>
        <w:t>Участники проекта:</w:t>
      </w:r>
    </w:p>
    <w:p w:rsidR="001D509E" w:rsidRPr="001F4494" w:rsidRDefault="001D509E" w:rsidP="001F44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09E" w:rsidRPr="001F4494" w:rsidRDefault="001D509E" w:rsidP="001F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Обучающиеся</w:t>
      </w:r>
      <w:r w:rsidR="00D77149" w:rsidRPr="001F4494">
        <w:rPr>
          <w:rFonts w:ascii="Times New Roman" w:hAnsi="Times New Roman" w:cs="Times New Roman"/>
          <w:sz w:val="28"/>
          <w:szCs w:val="28"/>
        </w:rPr>
        <w:t xml:space="preserve"> 4-11 классов</w:t>
      </w:r>
      <w:r w:rsidR="008958F8">
        <w:rPr>
          <w:rFonts w:ascii="Times New Roman" w:hAnsi="Times New Roman" w:cs="Times New Roman"/>
          <w:sz w:val="28"/>
          <w:szCs w:val="28"/>
        </w:rPr>
        <w:t xml:space="preserve"> и педагоги</w:t>
      </w:r>
      <w:r w:rsidRPr="001F4494">
        <w:rPr>
          <w:rFonts w:ascii="Times New Roman" w:hAnsi="Times New Roman" w:cs="Times New Roman"/>
          <w:sz w:val="28"/>
          <w:szCs w:val="28"/>
        </w:rPr>
        <w:t xml:space="preserve"> МОБУ «Гимназия г. Тюкалинска».</w:t>
      </w:r>
    </w:p>
    <w:p w:rsidR="00C21E86" w:rsidRPr="001F4494" w:rsidRDefault="00C21E86" w:rsidP="001F44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E86" w:rsidRPr="0006192F" w:rsidRDefault="00C21E86" w:rsidP="001F449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6192F">
        <w:rPr>
          <w:rFonts w:ascii="Times New Roman" w:hAnsi="Times New Roman" w:cs="Times New Roman"/>
          <w:b/>
          <w:color w:val="002060"/>
          <w:sz w:val="28"/>
          <w:szCs w:val="28"/>
        </w:rPr>
        <w:t>Тип проекта:</w:t>
      </w:r>
    </w:p>
    <w:p w:rsidR="001D509E" w:rsidRPr="00793A57" w:rsidRDefault="00C21E86" w:rsidP="00793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494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Pr="001F4494">
        <w:rPr>
          <w:rFonts w:ascii="Times New Roman" w:hAnsi="Times New Roman" w:cs="Times New Roman"/>
          <w:sz w:val="28"/>
          <w:szCs w:val="28"/>
        </w:rPr>
        <w:t>, с заданным результатом.</w:t>
      </w:r>
    </w:p>
    <w:p w:rsidR="001D509E" w:rsidRPr="0006192F" w:rsidRDefault="001D509E" w:rsidP="001F44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6192F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Сроки реализации:</w:t>
      </w:r>
    </w:p>
    <w:p w:rsidR="001D509E" w:rsidRPr="001F4494" w:rsidRDefault="001D509E" w:rsidP="001F44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09E" w:rsidRPr="001F4494" w:rsidRDefault="001D509E" w:rsidP="001F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Данный проект начал свою работу с 1 сентября 2017 года.</w:t>
      </w:r>
    </w:p>
    <w:p w:rsidR="001D509E" w:rsidRPr="001F4494" w:rsidRDefault="001D509E" w:rsidP="001F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09E" w:rsidRPr="0006192F" w:rsidRDefault="001D509E" w:rsidP="001F44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6192F">
        <w:rPr>
          <w:rFonts w:ascii="Times New Roman" w:hAnsi="Times New Roman" w:cs="Times New Roman"/>
          <w:b/>
          <w:color w:val="002060"/>
          <w:sz w:val="28"/>
          <w:szCs w:val="28"/>
        </w:rPr>
        <w:t>Этапы проекта:</w:t>
      </w:r>
    </w:p>
    <w:p w:rsidR="001D509E" w:rsidRPr="001F4494" w:rsidRDefault="001D509E" w:rsidP="001F44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09E" w:rsidRPr="001F4494" w:rsidRDefault="001D509E" w:rsidP="001F449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494">
        <w:rPr>
          <w:rFonts w:ascii="Times New Roman" w:hAnsi="Times New Roman" w:cs="Times New Roman"/>
          <w:i/>
          <w:sz w:val="28"/>
          <w:szCs w:val="28"/>
        </w:rPr>
        <w:t xml:space="preserve">1. Подготовительный этап. </w:t>
      </w:r>
    </w:p>
    <w:p w:rsidR="001D509E" w:rsidRPr="001F4494" w:rsidRDefault="001D509E" w:rsidP="001F449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F4494">
        <w:rPr>
          <w:rFonts w:ascii="Times New Roman" w:hAnsi="Times New Roman" w:cs="Times New Roman"/>
          <w:i/>
          <w:sz w:val="28"/>
          <w:szCs w:val="28"/>
        </w:rPr>
        <w:t xml:space="preserve">Основная деятельность – социальное проектирование. </w:t>
      </w:r>
    </w:p>
    <w:p w:rsidR="001D509E" w:rsidRPr="001F4494" w:rsidRDefault="001D509E" w:rsidP="001F44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1.1. Определение темы и актуальности проекта. </w:t>
      </w:r>
    </w:p>
    <w:p w:rsidR="001D509E" w:rsidRPr="001F4494" w:rsidRDefault="001D509E" w:rsidP="001F44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1.2. Определение цели и задач проекта.</w:t>
      </w:r>
    </w:p>
    <w:p w:rsidR="001D509E" w:rsidRPr="001F4494" w:rsidRDefault="001D509E" w:rsidP="001F44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1.3. Обращение в администрацию гимназии с целью содействия данному проекту. </w:t>
      </w:r>
    </w:p>
    <w:p w:rsidR="001D509E" w:rsidRPr="001F4494" w:rsidRDefault="001D509E" w:rsidP="001F44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1.4. Формирование группы обучающихся для создания данного проекта и координация их деятельности.</w:t>
      </w:r>
    </w:p>
    <w:p w:rsidR="001D509E" w:rsidRPr="001F4494" w:rsidRDefault="001D509E" w:rsidP="001F44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1.5. Разработка перспективного плана дел. </w:t>
      </w:r>
    </w:p>
    <w:p w:rsidR="001D509E" w:rsidRPr="001F4494" w:rsidRDefault="001D509E" w:rsidP="001F449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F4494">
        <w:rPr>
          <w:rFonts w:ascii="Times New Roman" w:hAnsi="Times New Roman" w:cs="Times New Roman"/>
          <w:i/>
          <w:sz w:val="28"/>
          <w:szCs w:val="28"/>
        </w:rPr>
        <w:t xml:space="preserve">2. Практический этап (социальная проба). </w:t>
      </w:r>
    </w:p>
    <w:p w:rsidR="001D509E" w:rsidRPr="001F4494" w:rsidRDefault="001D509E" w:rsidP="001F44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2.1. Проведение уроков и мероприятий с применением изготовленной продукции. </w:t>
      </w:r>
    </w:p>
    <w:p w:rsidR="001D509E" w:rsidRPr="001F4494" w:rsidRDefault="001D509E" w:rsidP="001F44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2.2. Контроль и оценка изготовленных наглядных пособий. </w:t>
      </w:r>
    </w:p>
    <w:p w:rsidR="001D509E" w:rsidRPr="001F4494" w:rsidRDefault="001D509E" w:rsidP="001F44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2.3. Анализ результатов деятельности.</w:t>
      </w:r>
    </w:p>
    <w:p w:rsidR="001D509E" w:rsidRPr="001F4494" w:rsidRDefault="001D509E" w:rsidP="001F449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F4494">
        <w:rPr>
          <w:rFonts w:ascii="Times New Roman" w:hAnsi="Times New Roman" w:cs="Times New Roman"/>
          <w:i/>
          <w:sz w:val="28"/>
          <w:szCs w:val="28"/>
        </w:rPr>
        <w:t xml:space="preserve"> 3. Заключительный этап </w:t>
      </w:r>
      <w:r w:rsidRPr="001F4494">
        <w:rPr>
          <w:rFonts w:ascii="Times New Roman" w:hAnsi="Times New Roman" w:cs="Times New Roman"/>
          <w:sz w:val="28"/>
          <w:szCs w:val="28"/>
        </w:rPr>
        <w:t xml:space="preserve"> </w:t>
      </w:r>
      <w:r w:rsidRPr="001F4494">
        <w:rPr>
          <w:rFonts w:ascii="Times New Roman" w:hAnsi="Times New Roman" w:cs="Times New Roman"/>
          <w:i/>
          <w:sz w:val="28"/>
          <w:szCs w:val="28"/>
        </w:rPr>
        <w:t>(подведение итогов: отчеты, презентации)</w:t>
      </w:r>
    </w:p>
    <w:p w:rsidR="001D509E" w:rsidRPr="0006192F" w:rsidRDefault="001D509E" w:rsidP="001F4494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6192F">
        <w:rPr>
          <w:rFonts w:ascii="Times New Roman" w:hAnsi="Times New Roman" w:cs="Times New Roman"/>
          <w:b/>
          <w:color w:val="002060"/>
          <w:sz w:val="28"/>
          <w:szCs w:val="28"/>
        </w:rPr>
        <w:t>Календарный план реализации проекта: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9"/>
        <w:gridCol w:w="4406"/>
        <w:gridCol w:w="2906"/>
      </w:tblGrid>
      <w:tr w:rsidR="001F4494" w:rsidRPr="001F4494" w:rsidTr="003B484D">
        <w:tc>
          <w:tcPr>
            <w:tcW w:w="2259" w:type="dxa"/>
          </w:tcPr>
          <w:p w:rsidR="00D77149" w:rsidRPr="001F4494" w:rsidRDefault="00D77149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</w:t>
            </w:r>
          </w:p>
        </w:tc>
        <w:tc>
          <w:tcPr>
            <w:tcW w:w="4406" w:type="dxa"/>
          </w:tcPr>
          <w:p w:rsidR="00D77149" w:rsidRPr="001F4494" w:rsidRDefault="00D77149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2906" w:type="dxa"/>
          </w:tcPr>
          <w:p w:rsidR="00D77149" w:rsidRPr="001F4494" w:rsidRDefault="00D77149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D77149" w:rsidRPr="001F4494" w:rsidTr="003B484D">
        <w:tc>
          <w:tcPr>
            <w:tcW w:w="2259" w:type="dxa"/>
            <w:vMerge w:val="restart"/>
            <w:textDirection w:val="btLr"/>
          </w:tcPr>
          <w:p w:rsidR="00D77149" w:rsidRPr="001F4494" w:rsidRDefault="00D77149" w:rsidP="001F4494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4406" w:type="dxa"/>
          </w:tcPr>
          <w:p w:rsidR="00D77149" w:rsidRPr="001F4494" w:rsidRDefault="00D77149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Разработка проекта по изготовлению наглядных пособий</w:t>
            </w:r>
          </w:p>
        </w:tc>
        <w:tc>
          <w:tcPr>
            <w:tcW w:w="2906" w:type="dxa"/>
          </w:tcPr>
          <w:p w:rsidR="00D77149" w:rsidRPr="001F4494" w:rsidRDefault="00D77149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Сентябрь 2017 г.</w:t>
            </w:r>
          </w:p>
        </w:tc>
      </w:tr>
      <w:tr w:rsidR="00D77149" w:rsidRPr="001F4494" w:rsidTr="003B484D">
        <w:tc>
          <w:tcPr>
            <w:tcW w:w="2259" w:type="dxa"/>
            <w:vMerge/>
          </w:tcPr>
          <w:p w:rsidR="00D77149" w:rsidRPr="001F4494" w:rsidRDefault="00D77149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</w:tcPr>
          <w:p w:rsidR="00D77149" w:rsidRPr="001F4494" w:rsidRDefault="00D77149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Создание творческой группы</w:t>
            </w:r>
          </w:p>
        </w:tc>
        <w:tc>
          <w:tcPr>
            <w:tcW w:w="2906" w:type="dxa"/>
          </w:tcPr>
          <w:p w:rsidR="00D77149" w:rsidRPr="001F4494" w:rsidRDefault="00D77149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Сентябрь 2017 г.</w:t>
            </w:r>
          </w:p>
        </w:tc>
      </w:tr>
      <w:tr w:rsidR="00D77149" w:rsidRPr="001F4494" w:rsidTr="003B484D">
        <w:tc>
          <w:tcPr>
            <w:tcW w:w="2259" w:type="dxa"/>
            <w:vMerge/>
          </w:tcPr>
          <w:p w:rsidR="00D77149" w:rsidRPr="001F4494" w:rsidRDefault="00D77149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</w:tcPr>
          <w:p w:rsidR="00D77149" w:rsidRPr="001F4494" w:rsidRDefault="00D77149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Сбор данных по учебным предметам</w:t>
            </w:r>
          </w:p>
        </w:tc>
        <w:tc>
          <w:tcPr>
            <w:tcW w:w="2906" w:type="dxa"/>
          </w:tcPr>
          <w:p w:rsidR="00D77149" w:rsidRPr="001F4494" w:rsidRDefault="00D77149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Октябрь 2017 г.</w:t>
            </w:r>
          </w:p>
        </w:tc>
      </w:tr>
      <w:tr w:rsidR="00D77149" w:rsidRPr="001F4494" w:rsidTr="003B484D">
        <w:tc>
          <w:tcPr>
            <w:tcW w:w="2259" w:type="dxa"/>
            <w:vMerge/>
          </w:tcPr>
          <w:p w:rsidR="00D77149" w:rsidRPr="001F4494" w:rsidRDefault="00D77149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</w:tcPr>
          <w:p w:rsidR="00D77149" w:rsidRPr="001F4494" w:rsidRDefault="00D77149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Разработка эскизов</w:t>
            </w:r>
          </w:p>
        </w:tc>
        <w:tc>
          <w:tcPr>
            <w:tcW w:w="2906" w:type="dxa"/>
          </w:tcPr>
          <w:p w:rsidR="00D77149" w:rsidRPr="001F4494" w:rsidRDefault="00D77149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Октябрь 2017 г.</w:t>
            </w:r>
          </w:p>
        </w:tc>
      </w:tr>
      <w:tr w:rsidR="00045A50" w:rsidRPr="001F4494" w:rsidTr="003B484D">
        <w:tc>
          <w:tcPr>
            <w:tcW w:w="2259" w:type="dxa"/>
            <w:vMerge w:val="restart"/>
            <w:textDirection w:val="btLr"/>
          </w:tcPr>
          <w:p w:rsidR="00045A50" w:rsidRPr="001F4494" w:rsidRDefault="003B484D" w:rsidP="001F4494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Практический </w:t>
            </w:r>
          </w:p>
        </w:tc>
        <w:tc>
          <w:tcPr>
            <w:tcW w:w="4406" w:type="dxa"/>
          </w:tcPr>
          <w:p w:rsidR="00045A50" w:rsidRPr="001F4494" w:rsidRDefault="00045A50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Изготовление наглядных пособий для уроков биологии (динозавры, скелет)</w:t>
            </w:r>
          </w:p>
        </w:tc>
        <w:tc>
          <w:tcPr>
            <w:tcW w:w="2906" w:type="dxa"/>
          </w:tcPr>
          <w:p w:rsidR="00045A50" w:rsidRPr="001F4494" w:rsidRDefault="00045A50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  <w:r w:rsidR="003B484D" w:rsidRPr="001F4494">
              <w:rPr>
                <w:rFonts w:ascii="Times New Roman" w:hAnsi="Times New Roman" w:cs="Times New Roman"/>
                <w:sz w:val="28"/>
                <w:szCs w:val="28"/>
              </w:rPr>
              <w:t>февраль 2018 г.</w:t>
            </w:r>
          </w:p>
        </w:tc>
      </w:tr>
      <w:tr w:rsidR="00045A50" w:rsidRPr="001F4494" w:rsidTr="003B484D">
        <w:tc>
          <w:tcPr>
            <w:tcW w:w="2259" w:type="dxa"/>
            <w:vMerge/>
          </w:tcPr>
          <w:p w:rsidR="00045A50" w:rsidRPr="001F4494" w:rsidRDefault="00045A50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</w:tcPr>
          <w:p w:rsidR="00045A50" w:rsidRPr="001F4494" w:rsidRDefault="00045A50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Практическое применение наглядных пособий на уроке и внеклассных мероприятиях</w:t>
            </w:r>
          </w:p>
        </w:tc>
        <w:tc>
          <w:tcPr>
            <w:tcW w:w="2906" w:type="dxa"/>
          </w:tcPr>
          <w:p w:rsidR="00045A50" w:rsidRPr="001F4494" w:rsidRDefault="00045A50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Март 2018 г.</w:t>
            </w:r>
          </w:p>
        </w:tc>
      </w:tr>
      <w:tr w:rsidR="00045A50" w:rsidRPr="001F4494" w:rsidTr="003B484D">
        <w:tc>
          <w:tcPr>
            <w:tcW w:w="2259" w:type="dxa"/>
            <w:vMerge/>
          </w:tcPr>
          <w:p w:rsidR="00045A50" w:rsidRPr="001F4494" w:rsidRDefault="00045A50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</w:tcPr>
          <w:p w:rsidR="00045A50" w:rsidRPr="001F4494" w:rsidRDefault="00045A50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Изготовление наглядных пособий для уроков истории (военная техника, диорамы)</w:t>
            </w:r>
          </w:p>
        </w:tc>
        <w:tc>
          <w:tcPr>
            <w:tcW w:w="2906" w:type="dxa"/>
          </w:tcPr>
          <w:p w:rsidR="00045A50" w:rsidRPr="001F4494" w:rsidRDefault="00045A50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Март-май 201</w:t>
            </w:r>
            <w:r w:rsidR="003B484D" w:rsidRPr="001F4494">
              <w:rPr>
                <w:rFonts w:ascii="Times New Roman" w:hAnsi="Times New Roman" w:cs="Times New Roman"/>
                <w:sz w:val="28"/>
                <w:szCs w:val="28"/>
              </w:rPr>
              <w:t>8 г.</w:t>
            </w:r>
          </w:p>
        </w:tc>
      </w:tr>
      <w:tr w:rsidR="00045A50" w:rsidRPr="001F4494" w:rsidTr="003B484D">
        <w:tc>
          <w:tcPr>
            <w:tcW w:w="2259" w:type="dxa"/>
            <w:vMerge/>
          </w:tcPr>
          <w:p w:rsidR="00045A50" w:rsidRPr="001F4494" w:rsidRDefault="00045A50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</w:tcPr>
          <w:p w:rsidR="00045A50" w:rsidRPr="001F4494" w:rsidRDefault="00045A50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Практическое применение наглядных пособий на уроке и внеклассных мероприятиях</w:t>
            </w:r>
          </w:p>
        </w:tc>
        <w:tc>
          <w:tcPr>
            <w:tcW w:w="2906" w:type="dxa"/>
          </w:tcPr>
          <w:p w:rsidR="00045A50" w:rsidRPr="001F4494" w:rsidRDefault="00045A50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Май 2018 г.</w:t>
            </w:r>
          </w:p>
        </w:tc>
      </w:tr>
      <w:tr w:rsidR="00045A50" w:rsidRPr="001F4494" w:rsidTr="003B484D">
        <w:tc>
          <w:tcPr>
            <w:tcW w:w="2259" w:type="dxa"/>
            <w:vMerge/>
          </w:tcPr>
          <w:p w:rsidR="00045A50" w:rsidRPr="001F4494" w:rsidRDefault="00045A50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</w:tcPr>
          <w:p w:rsidR="00045A50" w:rsidRPr="001F4494" w:rsidRDefault="00045A50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выставке военной техники «Живет Победа в поколениях!» </w:t>
            </w:r>
          </w:p>
        </w:tc>
        <w:tc>
          <w:tcPr>
            <w:tcW w:w="2906" w:type="dxa"/>
          </w:tcPr>
          <w:p w:rsidR="00045A50" w:rsidRPr="001F4494" w:rsidRDefault="00045A50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Май 2018 г.</w:t>
            </w:r>
          </w:p>
        </w:tc>
      </w:tr>
      <w:tr w:rsidR="003B484D" w:rsidRPr="001F4494" w:rsidTr="003B484D">
        <w:tc>
          <w:tcPr>
            <w:tcW w:w="2259" w:type="dxa"/>
            <w:vMerge w:val="restart"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Изготовление наглядных пособий для уроков географии (</w:t>
            </w:r>
            <w:proofErr w:type="spellStart"/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-карта Омской области)</w:t>
            </w:r>
          </w:p>
        </w:tc>
        <w:tc>
          <w:tcPr>
            <w:tcW w:w="2906" w:type="dxa"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Сентябрь 2018 г.</w:t>
            </w:r>
          </w:p>
        </w:tc>
      </w:tr>
      <w:tr w:rsidR="003B484D" w:rsidRPr="001F4494" w:rsidTr="003B484D">
        <w:tc>
          <w:tcPr>
            <w:tcW w:w="2259" w:type="dxa"/>
            <w:vMerge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Практическое применение наглядных пособий на уроке и внеклассных мероприятиях</w:t>
            </w:r>
          </w:p>
        </w:tc>
        <w:tc>
          <w:tcPr>
            <w:tcW w:w="2906" w:type="dxa"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Октябрь 2018 г.</w:t>
            </w:r>
          </w:p>
        </w:tc>
      </w:tr>
      <w:tr w:rsidR="003B484D" w:rsidRPr="001F4494" w:rsidTr="003B484D">
        <w:tc>
          <w:tcPr>
            <w:tcW w:w="2259" w:type="dxa"/>
            <w:vMerge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развивающих игр для дошкольников и младших школьников (шашки, </w:t>
            </w:r>
            <w:proofErr w:type="spellStart"/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06" w:type="dxa"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Ноябрь 2018 г.</w:t>
            </w:r>
          </w:p>
        </w:tc>
      </w:tr>
      <w:tr w:rsidR="003B484D" w:rsidRPr="001F4494" w:rsidTr="003B484D">
        <w:tc>
          <w:tcPr>
            <w:tcW w:w="2259" w:type="dxa"/>
            <w:vMerge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Практическое применение развивающих игр на переменах</w:t>
            </w:r>
          </w:p>
        </w:tc>
        <w:tc>
          <w:tcPr>
            <w:tcW w:w="2906" w:type="dxa"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Декабрь2018 г.- январь 2019 г.</w:t>
            </w:r>
          </w:p>
        </w:tc>
      </w:tr>
      <w:tr w:rsidR="003B484D" w:rsidRPr="001F4494" w:rsidTr="003B484D">
        <w:tc>
          <w:tcPr>
            <w:tcW w:w="2259" w:type="dxa"/>
            <w:vMerge w:val="restart"/>
            <w:textDirection w:val="btLr"/>
          </w:tcPr>
          <w:p w:rsidR="003B484D" w:rsidRPr="001F4494" w:rsidRDefault="003B484D" w:rsidP="001F4494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</w:t>
            </w:r>
          </w:p>
        </w:tc>
        <w:tc>
          <w:tcPr>
            <w:tcW w:w="4406" w:type="dxa"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Рефлексия. Мнение учащихся и педагогов о проекте.</w:t>
            </w:r>
          </w:p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Январь 2019 г.</w:t>
            </w:r>
          </w:p>
        </w:tc>
      </w:tr>
      <w:tr w:rsidR="003B484D" w:rsidRPr="001F4494" w:rsidTr="003B484D">
        <w:tc>
          <w:tcPr>
            <w:tcW w:w="2259" w:type="dxa"/>
            <w:vMerge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Оформление результатов проекта.</w:t>
            </w:r>
          </w:p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5 февраля 2019 г.</w:t>
            </w:r>
          </w:p>
        </w:tc>
      </w:tr>
      <w:tr w:rsidR="003B484D" w:rsidRPr="001F4494" w:rsidTr="003B484D">
        <w:tc>
          <w:tcPr>
            <w:tcW w:w="2259" w:type="dxa"/>
            <w:vMerge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дальнейшей </w:t>
            </w:r>
            <w:proofErr w:type="spellStart"/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социальнозначимой</w:t>
            </w:r>
            <w:proofErr w:type="spellEnd"/>
            <w:r w:rsidRPr="001F449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данном направлении</w:t>
            </w:r>
          </w:p>
        </w:tc>
        <w:tc>
          <w:tcPr>
            <w:tcW w:w="2906" w:type="dxa"/>
          </w:tcPr>
          <w:p w:rsidR="003B484D" w:rsidRPr="001F4494" w:rsidRDefault="003B484D" w:rsidP="001F44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8 февраля 2019 г.</w:t>
            </w:r>
          </w:p>
        </w:tc>
      </w:tr>
    </w:tbl>
    <w:p w:rsidR="0006192F" w:rsidRPr="001F4494" w:rsidRDefault="0006192F" w:rsidP="000619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484D" w:rsidRPr="0006192F" w:rsidRDefault="003B484D" w:rsidP="001F4494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6192F">
        <w:rPr>
          <w:rFonts w:ascii="Times New Roman" w:hAnsi="Times New Roman" w:cs="Times New Roman"/>
          <w:b/>
          <w:color w:val="002060"/>
          <w:sz w:val="28"/>
          <w:szCs w:val="28"/>
        </w:rPr>
        <w:t>Механизм оценивания проекта:</w:t>
      </w:r>
    </w:p>
    <w:p w:rsidR="003B484D" w:rsidRPr="001F4494" w:rsidRDefault="003B484D" w:rsidP="001F4494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Анкетирование учащихся;</w:t>
      </w:r>
    </w:p>
    <w:p w:rsidR="003B484D" w:rsidRPr="001F4494" w:rsidRDefault="003B484D" w:rsidP="001F4494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Социологический опрос;</w:t>
      </w:r>
    </w:p>
    <w:p w:rsidR="003B484D" w:rsidRPr="0006192F" w:rsidRDefault="003B484D" w:rsidP="001F4494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Обсуждение на </w:t>
      </w:r>
      <w:r w:rsidR="00B524A3" w:rsidRPr="001F4494">
        <w:rPr>
          <w:rFonts w:ascii="Times New Roman" w:hAnsi="Times New Roman" w:cs="Times New Roman"/>
          <w:sz w:val="28"/>
          <w:szCs w:val="28"/>
        </w:rPr>
        <w:t>педагогическом совете</w:t>
      </w:r>
      <w:r w:rsidRPr="001F4494">
        <w:rPr>
          <w:rFonts w:ascii="Times New Roman" w:hAnsi="Times New Roman" w:cs="Times New Roman"/>
          <w:sz w:val="28"/>
          <w:szCs w:val="28"/>
        </w:rPr>
        <w:t>;</w:t>
      </w:r>
    </w:p>
    <w:p w:rsidR="003B484D" w:rsidRPr="0006192F" w:rsidRDefault="003B484D" w:rsidP="001F4494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6192F">
        <w:rPr>
          <w:rFonts w:ascii="Times New Roman" w:hAnsi="Times New Roman" w:cs="Times New Roman"/>
          <w:b/>
          <w:color w:val="002060"/>
          <w:sz w:val="28"/>
          <w:szCs w:val="28"/>
        </w:rPr>
        <w:t>Критерии оценки эффективности инновации:</w:t>
      </w:r>
    </w:p>
    <w:p w:rsidR="003B484D" w:rsidRPr="001F4494" w:rsidRDefault="003B484D" w:rsidP="001F4494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Формирование и повышение творческих</w:t>
      </w:r>
      <w:r w:rsidR="00B524A3" w:rsidRPr="001F4494">
        <w:rPr>
          <w:rFonts w:ascii="Times New Roman" w:hAnsi="Times New Roman" w:cs="Times New Roman"/>
          <w:sz w:val="28"/>
          <w:szCs w:val="28"/>
        </w:rPr>
        <w:t xml:space="preserve"> </w:t>
      </w:r>
      <w:r w:rsidRPr="001F4494">
        <w:rPr>
          <w:rFonts w:ascii="Times New Roman" w:hAnsi="Times New Roman" w:cs="Times New Roman"/>
          <w:sz w:val="28"/>
          <w:szCs w:val="28"/>
        </w:rPr>
        <w:t>качеств учащихся;</w:t>
      </w:r>
    </w:p>
    <w:p w:rsidR="003B484D" w:rsidRPr="001F4494" w:rsidRDefault="003B484D" w:rsidP="001F4494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Удовлетворённость учащихся, учителей новыми </w:t>
      </w:r>
      <w:r w:rsidR="00B524A3" w:rsidRPr="001F4494">
        <w:rPr>
          <w:rFonts w:ascii="Times New Roman" w:hAnsi="Times New Roman" w:cs="Times New Roman"/>
          <w:sz w:val="28"/>
          <w:szCs w:val="28"/>
        </w:rPr>
        <w:t>инициативами</w:t>
      </w:r>
      <w:r w:rsidRPr="001F4494">
        <w:rPr>
          <w:rFonts w:ascii="Times New Roman" w:hAnsi="Times New Roman" w:cs="Times New Roman"/>
          <w:sz w:val="28"/>
          <w:szCs w:val="28"/>
        </w:rPr>
        <w:t>;</w:t>
      </w:r>
    </w:p>
    <w:p w:rsidR="003B484D" w:rsidRPr="001F4494" w:rsidRDefault="00B524A3" w:rsidP="001F4494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Развитие познавательной активности</w:t>
      </w:r>
      <w:r w:rsidR="003B484D" w:rsidRPr="001F4494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B524A3" w:rsidRPr="001F4494" w:rsidRDefault="00B524A3" w:rsidP="001F449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24A3" w:rsidRPr="0006192F" w:rsidRDefault="00B524A3" w:rsidP="001F4494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6192F">
        <w:rPr>
          <w:rFonts w:ascii="Times New Roman" w:hAnsi="Times New Roman" w:cs="Times New Roman"/>
          <w:b/>
          <w:color w:val="002060"/>
          <w:sz w:val="28"/>
          <w:szCs w:val="28"/>
        </w:rPr>
        <w:t>Ожидаемые результаты:</w:t>
      </w:r>
    </w:p>
    <w:p w:rsidR="001F4494" w:rsidRPr="001F4494" w:rsidRDefault="001F4494" w:rsidP="001F449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4A3" w:rsidRPr="001F4494" w:rsidRDefault="00B524A3" w:rsidP="001F4494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Пополнение наглядных пособий по предметам;</w:t>
      </w:r>
    </w:p>
    <w:p w:rsidR="00B524A3" w:rsidRPr="001F4494" w:rsidRDefault="00B524A3" w:rsidP="001F4494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Развитие творческих качеств учащихся;</w:t>
      </w:r>
    </w:p>
    <w:p w:rsidR="00B524A3" w:rsidRPr="001F4494" w:rsidRDefault="00B524A3" w:rsidP="001F4494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Рост социальной и общественной активности;</w:t>
      </w:r>
    </w:p>
    <w:p w:rsidR="00B524A3" w:rsidRPr="001F4494" w:rsidRDefault="00B524A3" w:rsidP="001F4494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Формирование осознанной потребности, действовать бескорыстно, от души;</w:t>
      </w:r>
    </w:p>
    <w:p w:rsidR="00B524A3" w:rsidRPr="001F4494" w:rsidRDefault="00B524A3" w:rsidP="001F4494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Повышение стремления быть полезным;</w:t>
      </w:r>
    </w:p>
    <w:p w:rsidR="008958F8" w:rsidRDefault="008958F8" w:rsidP="001F4494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524A3" w:rsidRDefault="00B524A3" w:rsidP="001F4494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6192F">
        <w:rPr>
          <w:rFonts w:ascii="Times New Roman" w:hAnsi="Times New Roman" w:cs="Times New Roman"/>
          <w:b/>
          <w:color w:val="002060"/>
          <w:sz w:val="28"/>
          <w:szCs w:val="28"/>
        </w:rPr>
        <w:t>Жизнеспособность проекта (перспективы):</w:t>
      </w:r>
    </w:p>
    <w:p w:rsidR="008958F8" w:rsidRPr="0006192F" w:rsidRDefault="008958F8" w:rsidP="001F4494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524A3" w:rsidRPr="001F4494" w:rsidRDefault="00B524A3" w:rsidP="001F449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Видимой станет общественно полезная деятельность воспитанников кружка «Художественное выпиливание лобзиком»,</w:t>
      </w:r>
    </w:p>
    <w:p w:rsidR="00B524A3" w:rsidRPr="001F4494" w:rsidRDefault="00B524A3" w:rsidP="001F449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lastRenderedPageBreak/>
        <w:t>Учащиеся станут активными участниками общественной жизни гимназии;</w:t>
      </w:r>
    </w:p>
    <w:p w:rsidR="00B524A3" w:rsidRPr="001F4494" w:rsidRDefault="00B524A3" w:rsidP="001F449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Учащиеся смогут продемонстрировать, что их вклад по изготовлению наглядных пособий по предметам  является эффективным способом изучения Родного края и истории Государства.</w:t>
      </w:r>
    </w:p>
    <w:p w:rsidR="00B524A3" w:rsidRPr="001F4494" w:rsidRDefault="00B524A3" w:rsidP="001F449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Мастер-классы по изготовлению наглядных пособий для школьников района;</w:t>
      </w:r>
    </w:p>
    <w:p w:rsidR="001F4494" w:rsidRPr="001F4494" w:rsidRDefault="001F4494" w:rsidP="001F449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92F" w:rsidRPr="0006192F" w:rsidRDefault="0006192F" w:rsidP="0006192F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6192F">
        <w:rPr>
          <w:rFonts w:ascii="Times New Roman" w:hAnsi="Times New Roman" w:cs="Times New Roman"/>
          <w:b/>
          <w:color w:val="002060"/>
          <w:sz w:val="28"/>
          <w:szCs w:val="28"/>
        </w:rPr>
        <w:t>Общие выводы по проекту:</w:t>
      </w:r>
    </w:p>
    <w:p w:rsidR="001F4494" w:rsidRPr="0006192F" w:rsidRDefault="001F4494" w:rsidP="000619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2F">
        <w:rPr>
          <w:rFonts w:ascii="Times New Roman" w:hAnsi="Times New Roman" w:cs="Times New Roman"/>
          <w:sz w:val="28"/>
          <w:szCs w:val="28"/>
        </w:rPr>
        <w:t>Наглядные пособия позволяют уйти от постоянного заучивания терминов, помогают почувствовать предмет, ощутить связи – отношения. Мы живём в объемном мире, поэтому именно трехмерные объекты воспринимаются лучше и легче, чем плоскостные фигуры.</w:t>
      </w:r>
    </w:p>
    <w:p w:rsidR="001F4494" w:rsidRPr="001F4494" w:rsidRDefault="001F4494" w:rsidP="001F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При их использовании ученики:</w:t>
      </w:r>
    </w:p>
    <w:p w:rsidR="001F4494" w:rsidRPr="001F4494" w:rsidRDefault="001F4494" w:rsidP="001F4494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Активнее работают;</w:t>
      </w:r>
    </w:p>
    <w:p w:rsidR="001F4494" w:rsidRPr="001F4494" w:rsidRDefault="001F4494" w:rsidP="001F4494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Внимательнее слушают объяснения;</w:t>
      </w:r>
    </w:p>
    <w:p w:rsidR="001F4494" w:rsidRPr="001F4494" w:rsidRDefault="001F4494" w:rsidP="001F4494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Увереннее делают самостоятельные выводы;</w:t>
      </w:r>
    </w:p>
    <w:p w:rsidR="001F4494" w:rsidRPr="001F4494" w:rsidRDefault="001F4494" w:rsidP="001F4494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Быстрее находят верный путь решения;</w:t>
      </w:r>
    </w:p>
    <w:p w:rsidR="001F4494" w:rsidRPr="001F4494" w:rsidRDefault="001F4494" w:rsidP="001F4494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Осмысленно воспринимают новый материал.</w:t>
      </w:r>
    </w:p>
    <w:p w:rsidR="001F4494" w:rsidRPr="001F4494" w:rsidRDefault="001F4494" w:rsidP="001F4494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Прочно запоминают новые понятия, правила, обозначения и зависимости.</w:t>
      </w:r>
    </w:p>
    <w:p w:rsidR="001F4494" w:rsidRPr="001F4494" w:rsidRDefault="001F4494" w:rsidP="001F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Использование данных пособий способствует:</w:t>
      </w:r>
    </w:p>
    <w:p w:rsidR="001F4494" w:rsidRPr="001F4494" w:rsidRDefault="001F4494" w:rsidP="001F449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Глубокому осмыслению и пониманию учебного материала (есть возможность увидеть невидимые в обычных условиях связи и зависимости через взаимное расположение предметов, размер, пропорции, выделение цветом, посредством аналогий);</w:t>
      </w:r>
    </w:p>
    <w:p w:rsidR="001F4494" w:rsidRPr="001F4494" w:rsidRDefault="001F4494" w:rsidP="001F449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Продуктивному и более быстрому запоминанию (пособие ориентировано на эффективное сочетание зрительной, ассоциативной, эмоциональной и смысловой памяти);</w:t>
      </w:r>
    </w:p>
    <w:p w:rsidR="001F4494" w:rsidRPr="001F4494" w:rsidRDefault="001F4494" w:rsidP="001F449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lastRenderedPageBreak/>
        <w:t>Соответствию ведущей визуальной модальности восприятия;</w:t>
      </w:r>
    </w:p>
    <w:p w:rsidR="001F4494" w:rsidRPr="001F4494" w:rsidRDefault="001F4494" w:rsidP="001F449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Прочному и осознанному усвоению материала;</w:t>
      </w:r>
    </w:p>
    <w:p w:rsidR="001F4494" w:rsidRPr="001F4494" w:rsidRDefault="001F4494" w:rsidP="001F449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Укреплению веры в себя у учащихся (осознанное усвоение программного материала позволяет ученикам в большей степени самостоятельно выполнять учебные задания, тратить на них меньше времени);</w:t>
      </w:r>
    </w:p>
    <w:p w:rsidR="001F4494" w:rsidRPr="001F4494" w:rsidRDefault="001F4494" w:rsidP="001F449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Развитию воображения и творческой фантазии учеников (у многих возникает желание создавать собственные наглядные образы);</w:t>
      </w:r>
    </w:p>
    <w:p w:rsidR="001F4494" w:rsidRPr="001F4494" w:rsidRDefault="001F4494" w:rsidP="001F449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Эстетическому воспитанию детей;</w:t>
      </w:r>
    </w:p>
    <w:p w:rsidR="001F4494" w:rsidRPr="001F4494" w:rsidRDefault="001F4494" w:rsidP="001F449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Развитию эмоционально-чувственной сферы ребенка.</w:t>
      </w:r>
    </w:p>
    <w:p w:rsidR="001F4494" w:rsidRPr="001F4494" w:rsidRDefault="001F4494" w:rsidP="001F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Наглядные пособия представляют собой яркий, образный наглядный материал с живым, эмоциональным изложением, пробуждающим интерес к учебе. По содержанию пособия отличаются полнотой и оригинальностью, не повторяют имеющиеся наглядные пособия.</w:t>
      </w:r>
    </w:p>
    <w:p w:rsidR="001F4494" w:rsidRPr="001F4494" w:rsidRDefault="001F4494" w:rsidP="001F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При использовании данных пособий урок приобретает эмоциональную окраску, благодаря этому повышается его эффективность и улучшается «моральный климат».</w:t>
      </w:r>
    </w:p>
    <w:p w:rsidR="001F4494" w:rsidRPr="001F4494" w:rsidRDefault="001F4494" w:rsidP="001F4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Основные, несущие учебную информацию пособия являются моделями и призваны раскрывать программное содержание понятий, смысл и особенности терминов и обозначений, структурные связи системы понятий. Они используются на уроках изучения нового материала и при обобщении. </w:t>
      </w:r>
    </w:p>
    <w:p w:rsidR="0006192F" w:rsidRDefault="001F4494" w:rsidP="008958F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>В результате решения поставленных задач были созданы наглядности нового типа   модели и аппликации, которые призваны раскрывать смысл понятий программного содержания, особенности и значение терминов и обозначений, структурные связи системы понятий на уроках объяснения нового материала и при обобщении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3DD" w:rsidRDefault="001633DD" w:rsidP="001F449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633DD" w:rsidRDefault="001633DD" w:rsidP="001F449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633DD" w:rsidRDefault="001633DD" w:rsidP="001F449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F4494" w:rsidRPr="0006192F" w:rsidRDefault="001F4494" w:rsidP="001F449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6192F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Список использованной литературы:</w:t>
      </w:r>
    </w:p>
    <w:p w:rsidR="001F4494" w:rsidRPr="001F4494" w:rsidRDefault="001F4494" w:rsidP="0006192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t xml:space="preserve"> </w:t>
      </w:r>
      <w:r w:rsidRPr="001F4494">
        <w:rPr>
          <w:rFonts w:ascii="Times New Roman" w:hAnsi="Times New Roman" w:cs="Times New Roman"/>
          <w:sz w:val="28"/>
          <w:szCs w:val="28"/>
        </w:rPr>
        <w:t xml:space="preserve">Декоративно-прикладное творчество. Изделия из древесины и природного материала. / Автор-составитель </w:t>
      </w:r>
      <w:proofErr w:type="spellStart"/>
      <w:r w:rsidRPr="001F4494">
        <w:rPr>
          <w:rFonts w:ascii="Times New Roman" w:hAnsi="Times New Roman" w:cs="Times New Roman"/>
          <w:sz w:val="28"/>
          <w:szCs w:val="28"/>
        </w:rPr>
        <w:t>О.Н.Маркелова</w:t>
      </w:r>
      <w:proofErr w:type="spellEnd"/>
      <w:r w:rsidRPr="001F4494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Pr="001F4494">
        <w:rPr>
          <w:rFonts w:ascii="Times New Roman" w:hAnsi="Times New Roman" w:cs="Times New Roman"/>
          <w:sz w:val="28"/>
          <w:szCs w:val="28"/>
        </w:rPr>
        <w:t>А.В.Перепелкина</w:t>
      </w:r>
      <w:proofErr w:type="spellEnd"/>
      <w:r w:rsidRPr="001F44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4494">
        <w:rPr>
          <w:rFonts w:ascii="Times New Roman" w:hAnsi="Times New Roman" w:cs="Times New Roman"/>
          <w:sz w:val="28"/>
          <w:szCs w:val="28"/>
        </w:rPr>
        <w:t>Тех</w:t>
      </w:r>
      <w:proofErr w:type="gramStart"/>
      <w:r w:rsidRPr="001F449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F4494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1F44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4494">
        <w:rPr>
          <w:rFonts w:ascii="Times New Roman" w:hAnsi="Times New Roman" w:cs="Times New Roman"/>
          <w:sz w:val="28"/>
          <w:szCs w:val="28"/>
        </w:rPr>
        <w:t>Л.В.Иванова</w:t>
      </w:r>
      <w:proofErr w:type="spellEnd"/>
      <w:r w:rsidRPr="001F4494">
        <w:rPr>
          <w:rFonts w:ascii="Times New Roman" w:hAnsi="Times New Roman" w:cs="Times New Roman"/>
          <w:sz w:val="28"/>
          <w:szCs w:val="28"/>
        </w:rPr>
        <w:t>. – Волгоград: Издательство «Учитель», 2009. – 91стр.</w:t>
      </w:r>
    </w:p>
    <w:p w:rsidR="001F4494" w:rsidRPr="001F4494" w:rsidRDefault="001F4494" w:rsidP="0006192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494">
        <w:rPr>
          <w:rFonts w:ascii="Times New Roman" w:hAnsi="Times New Roman" w:cs="Times New Roman"/>
          <w:sz w:val="28"/>
          <w:szCs w:val="28"/>
        </w:rPr>
        <w:t xml:space="preserve">Детская школа народных ремесел. / </w:t>
      </w:r>
      <w:proofErr w:type="spellStart"/>
      <w:r w:rsidRPr="001F4494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1F449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F4494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1F44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4494">
        <w:rPr>
          <w:rFonts w:ascii="Times New Roman" w:hAnsi="Times New Roman" w:cs="Times New Roman"/>
          <w:sz w:val="28"/>
          <w:szCs w:val="28"/>
        </w:rPr>
        <w:t>М.Н.Поволяав</w:t>
      </w:r>
      <w:r w:rsidR="0006192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6192F">
        <w:rPr>
          <w:rFonts w:ascii="Times New Roman" w:hAnsi="Times New Roman" w:cs="Times New Roman"/>
          <w:sz w:val="28"/>
          <w:szCs w:val="28"/>
        </w:rPr>
        <w:t>. – Москва: ГОУДОД ФЦРСДОД, 201</w:t>
      </w:r>
      <w:r w:rsidRPr="001F4494">
        <w:rPr>
          <w:rFonts w:ascii="Times New Roman" w:hAnsi="Times New Roman" w:cs="Times New Roman"/>
          <w:sz w:val="28"/>
          <w:szCs w:val="28"/>
        </w:rPr>
        <w:t>6. – 64стр. (Серия «Библиотечка для педагогов, родителей и детей»)</w:t>
      </w:r>
      <w:proofErr w:type="gramStart"/>
      <w:r w:rsidRPr="001F44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449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F44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4494">
        <w:rPr>
          <w:rFonts w:ascii="Times New Roman" w:hAnsi="Times New Roman" w:cs="Times New Roman"/>
          <w:sz w:val="28"/>
          <w:szCs w:val="28"/>
        </w:rPr>
        <w:t xml:space="preserve">риложение к журналу «Внешкольник». </w:t>
      </w:r>
      <w:proofErr w:type="gramStart"/>
      <w:r w:rsidRPr="001F4494">
        <w:rPr>
          <w:rFonts w:ascii="Times New Roman" w:hAnsi="Times New Roman" w:cs="Times New Roman"/>
          <w:sz w:val="28"/>
          <w:szCs w:val="28"/>
        </w:rPr>
        <w:t>Воспитание и дополнительное образование детей и молодежи»).</w:t>
      </w:r>
      <w:proofErr w:type="gramEnd"/>
    </w:p>
    <w:p w:rsidR="0006192F" w:rsidRDefault="001F4494" w:rsidP="0006192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2F">
        <w:rPr>
          <w:rFonts w:ascii="Times New Roman" w:hAnsi="Times New Roman" w:cs="Times New Roman"/>
          <w:sz w:val="28"/>
          <w:szCs w:val="28"/>
        </w:rPr>
        <w:t xml:space="preserve">Костина Л.А. Выпиливание лобзиком. Выпуск 1. / </w:t>
      </w:r>
      <w:proofErr w:type="spellStart"/>
      <w:r w:rsidRPr="0006192F">
        <w:rPr>
          <w:rFonts w:ascii="Times New Roman" w:hAnsi="Times New Roman" w:cs="Times New Roman"/>
          <w:sz w:val="28"/>
          <w:szCs w:val="28"/>
        </w:rPr>
        <w:t>Л.А.Костина</w:t>
      </w:r>
      <w:proofErr w:type="spellEnd"/>
      <w:r w:rsidRPr="0006192F">
        <w:rPr>
          <w:rFonts w:ascii="Times New Roman" w:hAnsi="Times New Roman" w:cs="Times New Roman"/>
          <w:sz w:val="28"/>
          <w:szCs w:val="28"/>
        </w:rPr>
        <w:t>. - Издание №065881 - Москва: Издател</w:t>
      </w:r>
      <w:r w:rsidR="0006192F">
        <w:rPr>
          <w:rFonts w:ascii="Times New Roman" w:hAnsi="Times New Roman" w:cs="Times New Roman"/>
          <w:sz w:val="28"/>
          <w:szCs w:val="28"/>
        </w:rPr>
        <w:t>ьство «Народное творчество», 201</w:t>
      </w:r>
      <w:r w:rsidRPr="0006192F">
        <w:rPr>
          <w:rFonts w:ascii="Times New Roman" w:hAnsi="Times New Roman" w:cs="Times New Roman"/>
          <w:sz w:val="28"/>
          <w:szCs w:val="28"/>
        </w:rPr>
        <w:t>4. – 40стр.</w:t>
      </w:r>
    </w:p>
    <w:p w:rsidR="0006192F" w:rsidRDefault="001F4494" w:rsidP="0006192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2F">
        <w:rPr>
          <w:rFonts w:ascii="Times New Roman" w:hAnsi="Times New Roman" w:cs="Times New Roman"/>
          <w:sz w:val="28"/>
          <w:szCs w:val="28"/>
        </w:rPr>
        <w:t xml:space="preserve">Костина Л.А. Выпиливание лобзиком. Выпуск 2. / </w:t>
      </w:r>
      <w:proofErr w:type="spellStart"/>
      <w:r w:rsidRPr="0006192F">
        <w:rPr>
          <w:rFonts w:ascii="Times New Roman" w:hAnsi="Times New Roman" w:cs="Times New Roman"/>
          <w:sz w:val="28"/>
          <w:szCs w:val="28"/>
        </w:rPr>
        <w:t>Л.А.Костина</w:t>
      </w:r>
      <w:proofErr w:type="spellEnd"/>
      <w:r w:rsidRPr="0006192F">
        <w:rPr>
          <w:rFonts w:ascii="Times New Roman" w:hAnsi="Times New Roman" w:cs="Times New Roman"/>
          <w:sz w:val="28"/>
          <w:szCs w:val="28"/>
        </w:rPr>
        <w:t>. – Издание №065881 - Москва: Издател</w:t>
      </w:r>
      <w:r w:rsidR="0006192F">
        <w:rPr>
          <w:rFonts w:ascii="Times New Roman" w:hAnsi="Times New Roman" w:cs="Times New Roman"/>
          <w:sz w:val="28"/>
          <w:szCs w:val="28"/>
        </w:rPr>
        <w:t>ьство «Народное творчество», 201</w:t>
      </w:r>
      <w:r w:rsidRPr="0006192F">
        <w:rPr>
          <w:rFonts w:ascii="Times New Roman" w:hAnsi="Times New Roman" w:cs="Times New Roman"/>
          <w:sz w:val="28"/>
          <w:szCs w:val="28"/>
        </w:rPr>
        <w:t>4, - 40стр.</w:t>
      </w:r>
    </w:p>
    <w:p w:rsidR="001F4494" w:rsidRDefault="001F4494" w:rsidP="0006192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92F">
        <w:rPr>
          <w:rFonts w:ascii="Times New Roman" w:hAnsi="Times New Roman" w:cs="Times New Roman"/>
          <w:sz w:val="28"/>
          <w:szCs w:val="28"/>
        </w:rPr>
        <w:t>Крулехт</w:t>
      </w:r>
      <w:proofErr w:type="spellEnd"/>
      <w:r w:rsidRPr="0006192F">
        <w:rPr>
          <w:rFonts w:ascii="Times New Roman" w:hAnsi="Times New Roman" w:cs="Times New Roman"/>
          <w:sz w:val="28"/>
          <w:szCs w:val="28"/>
        </w:rPr>
        <w:t xml:space="preserve"> М.В, </w:t>
      </w:r>
      <w:proofErr w:type="spellStart"/>
      <w:r w:rsidRPr="0006192F">
        <w:rPr>
          <w:rFonts w:ascii="Times New Roman" w:hAnsi="Times New Roman" w:cs="Times New Roman"/>
          <w:sz w:val="28"/>
          <w:szCs w:val="28"/>
        </w:rPr>
        <w:t>Крулехт</w:t>
      </w:r>
      <w:proofErr w:type="spellEnd"/>
      <w:r w:rsidRPr="0006192F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Pr="0006192F">
        <w:rPr>
          <w:rFonts w:ascii="Times New Roman" w:hAnsi="Times New Roman" w:cs="Times New Roman"/>
          <w:sz w:val="28"/>
          <w:szCs w:val="28"/>
        </w:rPr>
        <w:t>Самоделкино</w:t>
      </w:r>
      <w:proofErr w:type="spellEnd"/>
      <w:r w:rsidRPr="0006192F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06192F">
        <w:rPr>
          <w:rFonts w:ascii="Times New Roman" w:hAnsi="Times New Roman" w:cs="Times New Roman"/>
          <w:sz w:val="28"/>
          <w:szCs w:val="28"/>
        </w:rPr>
        <w:t>М.В.Крулехт</w:t>
      </w:r>
      <w:proofErr w:type="spellEnd"/>
      <w:r w:rsidRPr="0006192F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06192F">
        <w:rPr>
          <w:rFonts w:ascii="Times New Roman" w:hAnsi="Times New Roman" w:cs="Times New Roman"/>
          <w:sz w:val="28"/>
          <w:szCs w:val="28"/>
        </w:rPr>
        <w:t>Крулехт</w:t>
      </w:r>
      <w:proofErr w:type="spellEnd"/>
      <w:r w:rsidRPr="0006192F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Pr="0006192F">
        <w:rPr>
          <w:rFonts w:ascii="Times New Roman" w:hAnsi="Times New Roman" w:cs="Times New Roman"/>
          <w:sz w:val="28"/>
          <w:szCs w:val="28"/>
        </w:rPr>
        <w:t>С.Д.Ермолаев</w:t>
      </w:r>
      <w:proofErr w:type="spellEnd"/>
      <w:r w:rsidRPr="0006192F">
        <w:rPr>
          <w:rFonts w:ascii="Times New Roman" w:hAnsi="Times New Roman" w:cs="Times New Roman"/>
          <w:sz w:val="28"/>
          <w:szCs w:val="28"/>
        </w:rPr>
        <w:t>. Шеф-</w:t>
      </w:r>
      <w:proofErr w:type="spellStart"/>
      <w:r w:rsidRPr="0006192F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06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92F">
        <w:rPr>
          <w:rFonts w:ascii="Times New Roman" w:hAnsi="Times New Roman" w:cs="Times New Roman"/>
          <w:sz w:val="28"/>
          <w:szCs w:val="28"/>
        </w:rPr>
        <w:t>Л.Ю.Киреева</w:t>
      </w:r>
      <w:proofErr w:type="spellEnd"/>
      <w:r w:rsidRPr="0006192F">
        <w:rPr>
          <w:rFonts w:ascii="Times New Roman" w:hAnsi="Times New Roman" w:cs="Times New Roman"/>
          <w:sz w:val="28"/>
          <w:szCs w:val="28"/>
        </w:rPr>
        <w:t>. - Методическое пособие для педагогов. №065631. – Санкт-Петербург: И</w:t>
      </w:r>
      <w:r w:rsidR="0006192F">
        <w:rPr>
          <w:rFonts w:ascii="Times New Roman" w:hAnsi="Times New Roman" w:cs="Times New Roman"/>
          <w:sz w:val="28"/>
          <w:szCs w:val="28"/>
        </w:rPr>
        <w:t>здательство «Детство-пресс», 201</w:t>
      </w:r>
      <w:r w:rsidRPr="0006192F">
        <w:rPr>
          <w:rFonts w:ascii="Times New Roman" w:hAnsi="Times New Roman" w:cs="Times New Roman"/>
          <w:sz w:val="28"/>
          <w:szCs w:val="28"/>
        </w:rPr>
        <w:t>4. – 112стр.</w:t>
      </w:r>
    </w:p>
    <w:p w:rsidR="0006192F" w:rsidRPr="0006192F" w:rsidRDefault="0006192F" w:rsidP="0006192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2F">
        <w:rPr>
          <w:rFonts w:ascii="Times New Roman" w:hAnsi="Times New Roman" w:cs="Times New Roman"/>
          <w:sz w:val="28"/>
          <w:szCs w:val="28"/>
        </w:rPr>
        <w:t xml:space="preserve">Крылова Н. Школьное самоуправление перед выбором пути // Народное образование. – 2002. – №7. </w:t>
      </w:r>
    </w:p>
    <w:p w:rsidR="0006192F" w:rsidRDefault="0006192F" w:rsidP="0006192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2F">
        <w:rPr>
          <w:rFonts w:ascii="Times New Roman" w:hAnsi="Times New Roman" w:cs="Times New Roman"/>
          <w:sz w:val="28"/>
          <w:szCs w:val="28"/>
        </w:rPr>
        <w:t xml:space="preserve"> Курбатова О. В. Прогнозирование, проектирование и моделирование социальной реальности. Социальная работа: Учебное пособие — Ростов н</w:t>
      </w:r>
      <w:proofErr w:type="gramStart"/>
      <w:r w:rsidRPr="0006192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06192F">
        <w:rPr>
          <w:rFonts w:ascii="Times New Roman" w:hAnsi="Times New Roman" w:cs="Times New Roman"/>
          <w:sz w:val="28"/>
          <w:szCs w:val="28"/>
        </w:rPr>
        <w:t>, 2003г.</w:t>
      </w:r>
    </w:p>
    <w:p w:rsidR="0006192F" w:rsidRDefault="0006192F" w:rsidP="0006192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2F">
        <w:rPr>
          <w:rFonts w:ascii="Times New Roman" w:hAnsi="Times New Roman" w:cs="Times New Roman"/>
          <w:sz w:val="28"/>
          <w:szCs w:val="28"/>
        </w:rPr>
        <w:t>Пахомов В.П. «Молодежь обустраивает Россию», Москва – Самара: Изд</w:t>
      </w:r>
      <w:r>
        <w:rPr>
          <w:rFonts w:ascii="Times New Roman" w:hAnsi="Times New Roman" w:cs="Times New Roman"/>
          <w:sz w:val="28"/>
          <w:szCs w:val="28"/>
        </w:rPr>
        <w:t xml:space="preserve">ательство «НТЦ», 2002. -120с. </w:t>
      </w:r>
    </w:p>
    <w:p w:rsidR="008958F8" w:rsidRPr="001633DD" w:rsidRDefault="0006192F" w:rsidP="008958F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92F"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 w:rsidRPr="0006192F">
        <w:rPr>
          <w:rFonts w:ascii="Times New Roman" w:hAnsi="Times New Roman" w:cs="Times New Roman"/>
          <w:sz w:val="28"/>
          <w:szCs w:val="28"/>
        </w:rPr>
        <w:t xml:space="preserve"> А. С. Социальное проектирование в воспитательной работе школы // Воспитание школьников. – 2001. – № 9–10; 2002 – № 1–5.</w:t>
      </w:r>
    </w:p>
    <w:p w:rsidR="00095CE0" w:rsidRPr="00095CE0" w:rsidRDefault="00095CE0" w:rsidP="00095CE0">
      <w:pPr>
        <w:ind w:left="540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095CE0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lastRenderedPageBreak/>
        <w:t>СМЕТА РАСХОДОВ</w:t>
      </w:r>
    </w:p>
    <w:p w:rsidR="00095CE0" w:rsidRPr="001633DD" w:rsidRDefault="00095CE0" w:rsidP="00095CE0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реализацию проекта </w:t>
      </w:r>
    </w:p>
    <w:p w:rsidR="008958F8" w:rsidRPr="001633DD" w:rsidRDefault="008958F8" w:rsidP="008958F8">
      <w:pPr>
        <w:ind w:left="540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</w:pPr>
      <w:r w:rsidRPr="001633D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 xml:space="preserve">«Изготовление наглядных пособий </w:t>
      </w:r>
    </w:p>
    <w:p w:rsidR="008958F8" w:rsidRPr="001633DD" w:rsidRDefault="008958F8" w:rsidP="008958F8">
      <w:pPr>
        <w:ind w:left="540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</w:pPr>
      <w:r w:rsidRPr="001633D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 xml:space="preserve">по учебным предметам </w:t>
      </w:r>
      <w:r w:rsidRPr="001633D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>своими руками»</w:t>
      </w:r>
    </w:p>
    <w:p w:rsidR="008958F8" w:rsidRPr="001F4494" w:rsidRDefault="008958F8" w:rsidP="00895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454"/>
        <w:gridCol w:w="2375"/>
      </w:tblGrid>
      <w:tr w:rsidR="008958F8" w:rsidRPr="001F4494" w:rsidTr="001633DD">
        <w:tc>
          <w:tcPr>
            <w:tcW w:w="817" w:type="dxa"/>
          </w:tcPr>
          <w:p w:rsidR="008958F8" w:rsidRPr="0006192F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6192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6192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011" w:type="dxa"/>
          </w:tcPr>
          <w:p w:rsidR="008958F8" w:rsidRPr="0006192F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14" w:type="dxa"/>
          </w:tcPr>
          <w:p w:rsidR="008958F8" w:rsidRPr="0006192F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  <w:tc>
          <w:tcPr>
            <w:tcW w:w="1454" w:type="dxa"/>
          </w:tcPr>
          <w:p w:rsidR="008958F8" w:rsidRPr="0006192F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Цена </w:t>
            </w:r>
          </w:p>
        </w:tc>
        <w:tc>
          <w:tcPr>
            <w:tcW w:w="2375" w:type="dxa"/>
          </w:tcPr>
          <w:p w:rsidR="008958F8" w:rsidRPr="0006192F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92F">
              <w:rPr>
                <w:rFonts w:ascii="Times New Roman" w:hAnsi="Times New Roman" w:cs="Times New Roman"/>
                <w:b/>
                <w:sz w:val="28"/>
                <w:szCs w:val="28"/>
              </w:rPr>
              <w:t>Общая стоимость</w:t>
            </w:r>
          </w:p>
        </w:tc>
      </w:tr>
      <w:tr w:rsidR="008958F8" w:rsidRPr="001F4494" w:rsidTr="001633DD">
        <w:tc>
          <w:tcPr>
            <w:tcW w:w="817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11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Фанера 6 мм</w:t>
            </w:r>
          </w:p>
        </w:tc>
        <w:tc>
          <w:tcPr>
            <w:tcW w:w="1914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4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375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8958F8" w:rsidRPr="001F4494" w:rsidTr="001633DD">
        <w:tc>
          <w:tcPr>
            <w:tcW w:w="817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011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Пилки лобзиковые</w:t>
            </w:r>
          </w:p>
        </w:tc>
        <w:tc>
          <w:tcPr>
            <w:tcW w:w="1914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4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958F8" w:rsidRPr="001F4494" w:rsidTr="001633DD">
        <w:tc>
          <w:tcPr>
            <w:tcW w:w="817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11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Наждачная бумага</w:t>
            </w:r>
          </w:p>
        </w:tc>
        <w:tc>
          <w:tcPr>
            <w:tcW w:w="1914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454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75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8958F8" w:rsidRPr="001F4494" w:rsidTr="001633DD">
        <w:tc>
          <w:tcPr>
            <w:tcW w:w="817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11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Клей ПВА</w:t>
            </w:r>
          </w:p>
        </w:tc>
        <w:tc>
          <w:tcPr>
            <w:tcW w:w="1914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4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75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8958F8" w:rsidRPr="001F4494" w:rsidTr="001633DD">
        <w:tc>
          <w:tcPr>
            <w:tcW w:w="817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11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Лак для дерева</w:t>
            </w:r>
          </w:p>
        </w:tc>
        <w:tc>
          <w:tcPr>
            <w:tcW w:w="1914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4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75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8958F8" w:rsidRPr="001F4494" w:rsidTr="001633DD">
        <w:tc>
          <w:tcPr>
            <w:tcW w:w="817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11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Ручные лобзики</w:t>
            </w:r>
          </w:p>
        </w:tc>
        <w:tc>
          <w:tcPr>
            <w:tcW w:w="1914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4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375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8958F8" w:rsidRPr="001F4494" w:rsidTr="001633DD">
        <w:tc>
          <w:tcPr>
            <w:tcW w:w="817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11" w:type="dxa"/>
          </w:tcPr>
          <w:p w:rsidR="008958F8" w:rsidRPr="001F4494" w:rsidRDefault="008958F8" w:rsidP="008958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Лобзиковый станок</w:t>
            </w:r>
            <w:r w:rsidRPr="001F4494">
              <w:rPr>
                <w:rFonts w:ascii="Times New Roman" w:hAnsi="Times New Roman" w:cs="Times New Roman"/>
                <w:sz w:val="28"/>
                <w:szCs w:val="28"/>
              </w:rPr>
              <w:t xml:space="preserve"> JET JSS-16A</w:t>
            </w:r>
          </w:p>
        </w:tc>
        <w:tc>
          <w:tcPr>
            <w:tcW w:w="1914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4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2375" w:type="dxa"/>
          </w:tcPr>
          <w:p w:rsidR="008958F8" w:rsidRPr="001F4494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</w:t>
            </w:r>
          </w:p>
        </w:tc>
      </w:tr>
      <w:tr w:rsidR="008958F8" w:rsidRPr="001F4494" w:rsidTr="001633DD">
        <w:tc>
          <w:tcPr>
            <w:tcW w:w="7196" w:type="dxa"/>
            <w:gridSpan w:val="4"/>
          </w:tcPr>
          <w:p w:rsidR="008958F8" w:rsidRPr="008958F8" w:rsidRDefault="008958F8" w:rsidP="0040181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8958F8" w:rsidRPr="008958F8" w:rsidRDefault="008958F8" w:rsidP="0040181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958F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2375" w:type="dxa"/>
          </w:tcPr>
          <w:p w:rsidR="008958F8" w:rsidRPr="008958F8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8958F8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958F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26</w:t>
            </w:r>
            <w:r w:rsidRPr="008958F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400 рублей</w:t>
            </w:r>
          </w:p>
          <w:p w:rsidR="008958F8" w:rsidRPr="008958F8" w:rsidRDefault="008958F8" w:rsidP="004018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8958F8" w:rsidRPr="00095CE0" w:rsidRDefault="008958F8" w:rsidP="008958F8">
      <w:pPr>
        <w:ind w:left="54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095CE0" w:rsidRPr="0006192F" w:rsidRDefault="00095CE0" w:rsidP="0006192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5CE0" w:rsidRPr="0006192F" w:rsidSect="0006192F">
      <w:pgSz w:w="11906" w:h="16838"/>
      <w:pgMar w:top="1134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EA0"/>
    <w:multiLevelType w:val="hybridMultilevel"/>
    <w:tmpl w:val="FFAE3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34B1E"/>
    <w:multiLevelType w:val="hybridMultilevel"/>
    <w:tmpl w:val="C4D2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D0380"/>
    <w:multiLevelType w:val="hybridMultilevel"/>
    <w:tmpl w:val="FCD89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305F7"/>
    <w:multiLevelType w:val="hybridMultilevel"/>
    <w:tmpl w:val="39EA3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51906"/>
    <w:multiLevelType w:val="hybridMultilevel"/>
    <w:tmpl w:val="ECDA1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36546"/>
    <w:multiLevelType w:val="hybridMultilevel"/>
    <w:tmpl w:val="F52C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1F78FB"/>
    <w:multiLevelType w:val="hybridMultilevel"/>
    <w:tmpl w:val="D7846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E6549"/>
    <w:multiLevelType w:val="hybridMultilevel"/>
    <w:tmpl w:val="F80A5936"/>
    <w:lvl w:ilvl="0" w:tplc="041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>
    <w:nsid w:val="749F460E"/>
    <w:multiLevelType w:val="hybridMultilevel"/>
    <w:tmpl w:val="D020E9C8"/>
    <w:lvl w:ilvl="0" w:tplc="E54AF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9C03E7"/>
    <w:multiLevelType w:val="hybridMultilevel"/>
    <w:tmpl w:val="73B0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009DE"/>
    <w:multiLevelType w:val="hybridMultilevel"/>
    <w:tmpl w:val="5AE67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8976DE"/>
    <w:multiLevelType w:val="hybridMultilevel"/>
    <w:tmpl w:val="926A9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1D"/>
    <w:rsid w:val="00045A50"/>
    <w:rsid w:val="0006192F"/>
    <w:rsid w:val="00095CE0"/>
    <w:rsid w:val="0011319C"/>
    <w:rsid w:val="001633DD"/>
    <w:rsid w:val="001C61FF"/>
    <w:rsid w:val="001D509E"/>
    <w:rsid w:val="001F4494"/>
    <w:rsid w:val="001F71C0"/>
    <w:rsid w:val="002123BF"/>
    <w:rsid w:val="003B484D"/>
    <w:rsid w:val="003D73E8"/>
    <w:rsid w:val="005B2E26"/>
    <w:rsid w:val="00793A57"/>
    <w:rsid w:val="008958F8"/>
    <w:rsid w:val="00916579"/>
    <w:rsid w:val="00A914AF"/>
    <w:rsid w:val="00B524A3"/>
    <w:rsid w:val="00C21E86"/>
    <w:rsid w:val="00C63D1D"/>
    <w:rsid w:val="00D77149"/>
    <w:rsid w:val="00E74BF6"/>
    <w:rsid w:val="00E80554"/>
    <w:rsid w:val="00E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6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63D1D"/>
  </w:style>
  <w:style w:type="character" w:customStyle="1" w:styleId="c2">
    <w:name w:val="c2"/>
    <w:basedOn w:val="a0"/>
    <w:rsid w:val="00C63D1D"/>
  </w:style>
  <w:style w:type="paragraph" w:styleId="a3">
    <w:name w:val="List Paragraph"/>
    <w:basedOn w:val="a"/>
    <w:uiPriority w:val="34"/>
    <w:qFormat/>
    <w:rsid w:val="003D73E8"/>
    <w:pPr>
      <w:ind w:left="720"/>
      <w:contextualSpacing/>
    </w:pPr>
  </w:style>
  <w:style w:type="table" w:styleId="a4">
    <w:name w:val="Table Grid"/>
    <w:basedOn w:val="a1"/>
    <w:uiPriority w:val="59"/>
    <w:rsid w:val="00E80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6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63D1D"/>
  </w:style>
  <w:style w:type="character" w:customStyle="1" w:styleId="c2">
    <w:name w:val="c2"/>
    <w:basedOn w:val="a0"/>
    <w:rsid w:val="00C63D1D"/>
  </w:style>
  <w:style w:type="paragraph" w:styleId="a3">
    <w:name w:val="List Paragraph"/>
    <w:basedOn w:val="a"/>
    <w:uiPriority w:val="34"/>
    <w:qFormat/>
    <w:rsid w:val="003D73E8"/>
    <w:pPr>
      <w:ind w:left="720"/>
      <w:contextualSpacing/>
    </w:pPr>
  </w:style>
  <w:style w:type="table" w:styleId="a4">
    <w:name w:val="Table Grid"/>
    <w:basedOn w:val="a1"/>
    <w:uiPriority w:val="59"/>
    <w:rsid w:val="00E80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7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7D88-1191-43BD-B948-0FE271EC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Jeka</cp:lastModifiedBy>
  <cp:revision>4</cp:revision>
  <cp:lastPrinted>2019-02-06T16:00:00Z</cp:lastPrinted>
  <dcterms:created xsi:type="dcterms:W3CDTF">2019-02-06T11:05:00Z</dcterms:created>
  <dcterms:modified xsi:type="dcterms:W3CDTF">2019-02-06T16:18:00Z</dcterms:modified>
</cp:coreProperties>
</file>